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F" w:rsidRPr="00F93EB7" w:rsidRDefault="003625CF" w:rsidP="00FF4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АННОТАЦИЯ РАБОЧЕЙ ПРОГРАММЫ ОБЩЕОБРАЗОВАТЕЛЬНОЙ ДИСЦИ</w:t>
      </w:r>
      <w:r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Pr="00F93EB7">
        <w:rPr>
          <w:rFonts w:ascii="Times New Roman" w:hAnsi="Times New Roman" w:cs="Times New Roman"/>
          <w:b/>
          <w:sz w:val="24"/>
          <w:szCs w:val="24"/>
        </w:rPr>
        <w:t>ЛИНЫ «ИНОСТРАННЫЙ ЯЗЫК»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основной образовательной программы:</w:t>
      </w:r>
    </w:p>
    <w:p w:rsidR="003625CF" w:rsidRPr="00F93EB7" w:rsidRDefault="003625CF" w:rsidP="00FF43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«Иностранный язык» является обязательной ч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стью общеобразовательного цикла образовательной программы в соответствии с ФГОС по специальности </w:t>
      </w:r>
      <w:r w:rsidR="00FF4345" w:rsidRPr="00F93EB7">
        <w:rPr>
          <w:rFonts w:ascii="Times New Roman" w:hAnsi="Times New Roman" w:cs="Times New Roman"/>
          <w:sz w:val="24"/>
          <w:szCs w:val="24"/>
        </w:rPr>
        <w:t>40.02.02 Правоохранительная деятельность.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«Иностранный язык» направл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но на достижение следующих целей: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понимание иностранного языка как средства межличностного и профессионального о</w:t>
      </w:r>
      <w:r w:rsidRPr="00F93EB7">
        <w:rPr>
          <w:rFonts w:ascii="Times New Roman" w:hAnsi="Times New Roman"/>
          <w:sz w:val="24"/>
          <w:szCs w:val="24"/>
        </w:rPr>
        <w:t>б</w:t>
      </w:r>
      <w:r w:rsidRPr="00F93EB7">
        <w:rPr>
          <w:rFonts w:ascii="Times New Roman" w:hAnsi="Times New Roman"/>
          <w:sz w:val="24"/>
          <w:szCs w:val="24"/>
        </w:rPr>
        <w:t>щения, инструмента познания, самообразования, социализации и самореализации в п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лиязычном и поликультурном мире;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в совокупности ее соста</w:t>
      </w:r>
      <w:r w:rsidRPr="00F93EB7">
        <w:rPr>
          <w:rFonts w:ascii="Times New Roman" w:hAnsi="Times New Roman"/>
          <w:sz w:val="24"/>
          <w:szCs w:val="24"/>
        </w:rPr>
        <w:t>в</w:t>
      </w:r>
      <w:r w:rsidRPr="00F93EB7">
        <w:rPr>
          <w:rFonts w:ascii="Times New Roman" w:hAnsi="Times New Roman"/>
          <w:sz w:val="24"/>
          <w:szCs w:val="24"/>
        </w:rPr>
        <w:t>ляющих: речевой, языковой, социокультурной, компенсаторной и учебно-познавательной;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597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5002"/>
        <w:gridCol w:w="7231"/>
      </w:tblGrid>
      <w:tr w:rsidR="003625CF" w:rsidRPr="00F93EB7" w:rsidTr="003625CF">
        <w:trPr>
          <w:trHeight w:val="273"/>
        </w:trPr>
        <w:tc>
          <w:tcPr>
            <w:tcW w:w="2364" w:type="dxa"/>
            <w:vMerge w:val="restart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233" w:type="dxa"/>
            <w:gridSpan w:val="2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Планируемыерезультатыосвоения</w:t>
            </w:r>
            <w:bookmarkStart w:id="0" w:name="_bookmark0"/>
            <w:bookmarkEnd w:id="0"/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3625CF" w:rsidRPr="00F93EB7" w:rsidTr="003625CF">
        <w:trPr>
          <w:trHeight w:val="271"/>
        </w:trPr>
        <w:tc>
          <w:tcPr>
            <w:tcW w:w="2364" w:type="dxa"/>
            <w:vMerge/>
            <w:tcBorders>
              <w:top w:val="nil"/>
            </w:tcBorders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3625CF" w:rsidRPr="00F93EB7" w:rsidTr="003625CF">
        <w:trPr>
          <w:trHeight w:val="3959"/>
        </w:trPr>
        <w:tc>
          <w:tcPr>
            <w:tcW w:w="2364" w:type="dxa"/>
          </w:tcPr>
          <w:p w:rsidR="003625CF" w:rsidRPr="00F93EB7" w:rsidRDefault="003625CF" w:rsidP="00F93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ОК.01</w:t>
            </w:r>
            <w:r w:rsidR="00F93EB7"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решения задач профессиональной деятельности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 к различным контекстам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трудолюбие;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и социальной направленности,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инициировать, планировать и самосто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выполнять такую деятельность;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ронне;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соответствие результатов целям, оценивать 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последствий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навыками учебно-исследовательской и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проектной деятельности, навыками разреш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туализировать задачу, выдвигать гипотезу ее решения, находить аргументы для доказател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своих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-владеть основными видами речевой деятельности в рамках следу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тематического содержания речи: Межличностные отношения в семье, с друзьями и знакомыми. Конфликтные ситуации, их пред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преждение и разрешение. Внешность и характер человека и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турного персонажа. Повседневная жизнь. Здоровый образ жизни. Школьное образование. Выбор профессии. Альтернативы в продо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на/страны изучаемого языка. Выдающиеся люди родной страны и страны/стран изучаемого языка;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-говорение: уметь вести разные виды диалога (в том числе комбин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рованный) в стандартных ситуациях неофициального и официальн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общения объемом до 9 реплик со стороны каждого собеседника в рамках отобранного тематического содержания речи с соблюден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норм речевого этикета, принятых в стране/странах изучаемого языка;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-создавать устные связные монологические высказывания (опис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ние/характеристика, повествование/сообщение) с изложением 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мнения и краткой аргументацией объемом 14-15 фраз в рамках 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бранного тематического содержания речи; передавать основное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 прочитанного/прослушанного текста с выражением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 отношения; устно представлять в объеме 14-15 фраз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выполненной проектной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-аудирование: воспринимать на слух и понимать звучащие до 2,5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 аутентичные тексты, содержащие отдельные неизученные язык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явления, не препятствующие решению коммуникативной задачи, с разной глубиной проникновения в содержание текста: с пониман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ем основного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содержания, с пониманием ну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ной/интересующей/запрашиваемой информации;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чтение: читать про себя и понимать несложные аутенти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разного вида, жанра и стиля объемом 600-800 слов,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держащие отдельные неизученные языковые явления, с различной глубиной проникновения в содержание текста: с пониманием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содержания, с пониманием ну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ной/интересующей/запрашиваемой информации, с полным поним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прочитанного; читать несплошные тексты (таблицы, диагра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мы, графики) и понимать представленную в них информацию;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менная речь: заполнять анкеты и формуляры, сообщая о себе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сведения, в соответствии с нормами, принятыми в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не/странах изучаемого языка;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электронное сообщение личного характера объемом до 140 слов, соблюдая принятый речевой этикет; создавать письменные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сказывания объемом до 180 слов с опорой на план, картинку, табл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цу, графики, диаграммы, прочитанный/прослушанный текст; запо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таблицу, кратко фиксируя содержание прочитанн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го/прослушанного текста или дополняя информацию в таблице;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результаты выполненной проектной работы объемом до 180 слов;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фонетическими навыками: различать на слух и адекватно, без ошибок, ведущих к сбою коммуникации, произносить слова с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вильным ударением и фразы с соблюдением их ритмико- интонац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особенностей, в том числе применять правило отсутствия фр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зового ударения на служебных словах; владеть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 чтения и осмысленно читать вслух аутентичные тексты объемом до 150 слов, построенные в основном на изученном язык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 материале, с соблюдением правил чтения и интонации; овлад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орфографическими навыками в отношении изученного 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материала; овладение пунктуационными навыками: использ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запятую при перечислении, обращении и при выделении вво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слов; апостроф, точку, вопросительный и восклицательный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 понимание основных значений изученных лексических 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 (слов, словосочетаний, речевых клише), основных способов 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вообразования (аффиксация, словосложение, конверсия) и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структуры простых и сложных предложений и различных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муникативных типов предложений;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признаков изученных грамматических и лексических 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 по заданным основаниям;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употребления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речи не менее 1500 лексических единиц (слов, словосочет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конверсии;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употребления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речи изученных морфологических форм и синтаксических конструкций изучаемого иностранного языка в рамках тематич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содержания речи в соответствии с решаемой коммуникативной зад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в рамках тематического содержания речи и использовать 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сико-грамматические средства с учетом этих различий;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+знать/понимать и использовать в устной и письменной речи наиб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употребительную тематическую фоновую лексику и реалии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(например, система образования, стран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истории, основные праздники, этикетные особенности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ния); иметь базовые знания о социокультурном портрете и культурном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следии родной страны и страны/стран изучаемого языка;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родную страну и ее культуру на иностранном языке; проявлять уважение к иной культуре; соблюдать нормы вежливости в межкул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 общении;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 компенсаторными умениями, позволяющими в случае сбоя коммуникации, а также в условиях дефицита языковых средств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 различные приемы переработки информации: при говор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- переспрос; при говорении и письме -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ние/перифраз/толкование; при чтении и аудировании - языковую и контекстуальную догадку;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сравнивать, классифицировать, систематизировать и обо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щать по существенным признакам изученные языковые явления (лексич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грамматические);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на изучаемом иностранном языке и применением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онно-коммуникационных технологий; соблюдать правила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онлайн-обучения иностранному языку; использовать иноязы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1974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 Использовать современные средства поиска,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и интерпрет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информации, и информационные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нологии для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культур, способствующего осознанию 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места в поликультурном мире;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товность осуществлять проектную и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индивидуально и в группе.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поиск, анализ, систематизацию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ее соответствие правовым и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рально-этическим нормам;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муникационных технологий в решении когн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тивных, коммуникативных и организацио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задач с соблюдением требований эргон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мики, техники безопасности, гигиены, ресурсосбер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правовых и этических норм, норм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формационной безопасности;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 ;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в рамках тематического содержания речи и использовать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употребительную тематическую фоновую лексику и реалии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(например, система образования, стран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истории, основные праздники, этикетные особенности общения); иметь базовые знания о социокультурном портрете и культурном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следии родной страны и страны/стран изучаемого языка;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родную страну и ее культуру на иностранном языке; проявлять уважение к иной культуре; соблюдать нормы вежливости в межкул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 общении;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коммуникации, а также в условиях дефицита языковых средств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 различные приемы переработки информации: при говор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- переспрос; при говорении и письме -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ние/перифраз/толкование; при чтении и аудировании - языковую и контекстуальную догадку;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сравнивать, классифицировать, систематизировать и обо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щать по существенным признакам изученные языковые явления (лексич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грамматические);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на изучаемом иностранном языке и применением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онно-коммуникационных технологий; соблюдать правила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онлайн-обучения иностранному языку; использовать иноязы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273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и команде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самоопределению;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проектной и социальной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ганизовывать и координировать действия по ее достижению: составлять план действий,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распределять роли с учетом мнений участн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 реального,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виртуального и комбинированн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взаимодействия;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стратегическое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в различных ситуациях, проявлять творчество и воображение,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быть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циативным.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другого человека.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-говорение: уметь вести разные виды диалога (в том числе комбин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рованный) в стандартных ситуациях неофициального и официальн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общения объемом до 9 реплик со стороны каждого собеседника в рамках отобранного тематического содержания речи с соблюден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норм речевого этикета, принятых в стране/странах изучаемого языка; создавать устные связные монологические высказывания (опис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ние/характеристика, повествование/сообщение) с изложением своего мнения и краткой аргументацией объемом 14-15 фраз в рамках 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бранного тематического содержания речи; передавать основное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 прочитанного/прослушанного текста с выраж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нием своего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отношения; устно представлять в объеме 14-15 фраз результаты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полненной проектной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риалов на изучаемом иностранном языке и применением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онно-коммуникационных технологий;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-соблюдать правила информационной безопасности в ситуациях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 и при работе в информационно- телекоммуник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сети "Интернет" (далее - сеть Интернет); использовать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обретенные умения и навыки в процессе онлайн- обучения иностра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языку; использовать иноязычные словари и справочники, в том числе информационно-справочные системы в электронной 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ме.</w:t>
            </w:r>
          </w:p>
        </w:tc>
      </w:tr>
      <w:tr w:rsidR="003625CF" w:rsidRPr="00F93EB7" w:rsidTr="003625CF">
        <w:trPr>
          <w:trHeight w:val="840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 Пользоваться профессиональной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странном языках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развитию;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науки и общественной практики,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Основанного на диалоге культур, способс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осознанию своего места в поликул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 мире;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как средства взаимодействия между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и познания мира;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ценности научной деятельности, готовность осуществлять проектную и исслед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вательскую деятельность индивидуально и в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группе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учебно-исследовательской и проектной деятельности, навыками разреш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поиску методов решения практических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дач, применению различных методов познания;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знания, его интерпретации, преобраз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ванию и применению в различных учебных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туациях, в том числе при создании учебных и социальных проектов;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научной терминологией, ключевыми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нятиями и методами;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 средств и способов действия в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нальную среду;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-аудирование: воспринимать на слух и понимать звучащие до 2,5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 аутентичные тексты, содержащие отдельные неизученные язык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явления, не препятствующие решению коммуникативной задачи, с разной глубиной проникновения в содержание текста: с пониман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содержания,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пониманием ну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ной/интересующей/запрашиваемой информации;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-владеть навыками распознавания и употребления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речи не менее 1500 лексических единиц (слов, словосочет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конверсии;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риалов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изучаемом иностранном языке и применением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онно-коммуникационных технологий; соблюдать правила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онлайн-обучения иностранному языку; использовать иноязы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840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1.1, 1.5, 1.10, 1.11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Юридически квалифицировать факты, события и обстоятельства. Принимать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совершать юридические действия в 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соответствии с законом.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1.5. Осуществлять оперативно-служебные мероприятия в соответствии с профилем подг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товки.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1.10. Использовать в профессиональной деятельности нормативные правовые акты и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кументы по обеспечению режима секретн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в Российской Федерации.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1.11. Обеспечивать защиту сведений,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ставляющих государственную тайну, сведений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конфиденциального характера и иных охраня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законом тайн.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ПРб.01. Сформированность коммуникативной иноязычной компете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необходимой для успешной социализации и самореализации как инструмента межкультурного общения в современном поликульту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мире.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ПРб.02. Владение знаниями о социокультурной специфике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и умение строить свое речевое и нереч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 поведение адекватно этой специфике; умение выделять общее и различное в культуре родной страны и страны/стран изучаемого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ПРб.03. Достижение порогового уровня владения иностранным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средство общения.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ПРб.04.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  <w:tr w:rsidR="003625CF" w:rsidRPr="00F93EB7" w:rsidTr="003625CF">
        <w:trPr>
          <w:trHeight w:val="840"/>
        </w:trPr>
        <w:tc>
          <w:tcPr>
            <w:tcW w:w="2364" w:type="dxa"/>
            <w:tcBorders>
              <w:bottom w:val="single" w:sz="4" w:space="0" w:color="000000"/>
            </w:tcBorders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2.1-2.2</w:t>
            </w:r>
          </w:p>
        </w:tc>
        <w:tc>
          <w:tcPr>
            <w:tcW w:w="5002" w:type="dxa"/>
            <w:tcBorders>
              <w:bottom w:val="single" w:sz="4" w:space="0" w:color="000000"/>
            </w:tcBorders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 Осуществлять организационно-управленческие функции в рамках малых групп, как в условиях повседневной служебной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так и в нестандартных условиях, экстремальных ситуациях.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2.2. Осуществлять документационное обе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печение управленческой деятельности.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ПРб.01. Сформированность коммуникативной иноязычной компете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необходимой для успешной социализации и самореализации как инструмента межкультурного общения в современном поликульту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мире.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ПРб.02. Владение знаниями о социокультурной специфике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и умение строить свое речевое и нереч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 поведение адекватно этой специфике; умение выделять общее и различное в культуре родной страны и страны/стран изучаемого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ПРб.03. Достижение порогового уровня владения иностранным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ПРб.04.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93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 «ИНФОРМАТИКА»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образовательной программы СПО: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«ИНФОРМАТИКА» является обязательной ч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стью общеобразовательного цикла образовательной программы в соответствии с ФГОС СПО по специальности </w:t>
      </w:r>
      <w:r w:rsidR="001E259E" w:rsidRPr="00F93EB7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  <w:r w:rsidRPr="00F93EB7">
        <w:rPr>
          <w:rFonts w:ascii="Times New Roman" w:hAnsi="Times New Roman" w:cs="Times New Roman"/>
          <w:sz w:val="24"/>
          <w:szCs w:val="24"/>
        </w:rPr>
        <w:t>.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Цели дисциплины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«Информатика» напра</w:t>
      </w:r>
      <w:r w:rsidRPr="00F93EB7">
        <w:rPr>
          <w:rFonts w:ascii="Times New Roman" w:hAnsi="Times New Roman" w:cs="Times New Roman"/>
          <w:sz w:val="24"/>
          <w:szCs w:val="24"/>
        </w:rPr>
        <w:t>в</w:t>
      </w:r>
      <w:r w:rsidRPr="00F93EB7"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целей: 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ние современной научной картины мира, роль информационных процессов в современном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стве, биологических и технических системах;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цифровых технологий при изуч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нии различных учебных предметов;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</w:t>
      </w:r>
      <w:r w:rsidRPr="00F93EB7">
        <w:rPr>
          <w:rFonts w:ascii="Times New Roman" w:hAnsi="Times New Roman" w:cs="Times New Roman"/>
          <w:sz w:val="24"/>
          <w:szCs w:val="24"/>
        </w:rPr>
        <w:t>н</w:t>
      </w:r>
      <w:r w:rsidRPr="00F93EB7">
        <w:rPr>
          <w:rFonts w:ascii="Times New Roman" w:hAnsi="Times New Roman" w:cs="Times New Roman"/>
          <w:sz w:val="24"/>
          <w:szCs w:val="24"/>
        </w:rPr>
        <w:t>формационной деятельности;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</w:t>
      </w:r>
      <w:r w:rsidRPr="00F93EB7">
        <w:rPr>
          <w:rFonts w:ascii="Times New Roman" w:hAnsi="Times New Roman" w:cs="Times New Roman"/>
          <w:sz w:val="24"/>
          <w:szCs w:val="24"/>
        </w:rPr>
        <w:t>л</w:t>
      </w:r>
      <w:r w:rsidRPr="00F93EB7">
        <w:rPr>
          <w:rFonts w:ascii="Times New Roman" w:hAnsi="Times New Roman" w:cs="Times New Roman"/>
          <w:sz w:val="24"/>
          <w:szCs w:val="24"/>
        </w:rPr>
        <w:t>лективной учебной и познавательной, в том числе проектной деятельности.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p w:rsidR="003625CF" w:rsidRPr="00F93EB7" w:rsidRDefault="00A545D9" w:rsidP="00FF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pict>
          <v:shape id="_x0000_s1026" style="position:absolute;margin-left:324.5pt;margin-top:82.75pt;width:6.4pt;height:3.75pt;z-index:-251658752;mso-position-horizontal-relative:page" coordorigin="6490,1655" coordsize="128,75" o:spt="100" adj="0,,0" path="m6542,1717r-52,l6490,1729r52,l6542,1717xm6617,1655r-63,l6554,1662r63,l6617,1655xe" fillcolor="black" stroked="f">
            <v:stroke joinstyle="round"/>
            <v:formulas/>
            <v:path arrowok="t" o:connecttype="segments"/>
            <w10:wrap anchorx="page"/>
          </v:shape>
        </w:pic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общеобразовательной дис</w:t>
      </w:r>
      <w:bookmarkStart w:id="1" w:name="_bookmark1"/>
      <w:bookmarkEnd w:id="1"/>
      <w:r w:rsidR="003625CF" w:rsidRPr="00F93EB7">
        <w:rPr>
          <w:rFonts w:ascii="Times New Roman" w:hAnsi="Times New Roman" w:cs="Times New Roman"/>
          <w:b/>
          <w:sz w:val="24"/>
          <w:szCs w:val="24"/>
        </w:rPr>
        <w:t>ци</w:t>
      </w:r>
      <w:bookmarkStart w:id="2" w:name="_bookmark2"/>
      <w:bookmarkEnd w:id="2"/>
      <w:r w:rsidR="003625CF" w:rsidRPr="00F93EB7">
        <w:rPr>
          <w:rFonts w:ascii="Times New Roman" w:hAnsi="Times New Roman" w:cs="Times New Roman"/>
          <w:b/>
          <w:sz w:val="24"/>
          <w:szCs w:val="24"/>
        </w:rPr>
        <w:t>плины в соответствии с ФГОС СПО и на основе ФГОС СОО</w:t>
      </w:r>
    </w:p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5671"/>
        <w:gridCol w:w="6945"/>
      </w:tblGrid>
      <w:tr w:rsidR="003625CF" w:rsidRPr="00F93EB7" w:rsidTr="003625CF">
        <w:trPr>
          <w:trHeight w:val="414"/>
        </w:trPr>
        <w:tc>
          <w:tcPr>
            <w:tcW w:w="2263" w:type="dxa"/>
            <w:vMerge w:val="restart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616" w:type="dxa"/>
            <w:gridSpan w:val="2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625CF" w:rsidRPr="00F93EB7" w:rsidTr="003625CF">
        <w:trPr>
          <w:trHeight w:val="144"/>
        </w:trPr>
        <w:tc>
          <w:tcPr>
            <w:tcW w:w="2263" w:type="dxa"/>
            <w:vMerge/>
            <w:tcBorders>
              <w:top w:val="nil"/>
            </w:tcBorders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3625CF" w:rsidRPr="00F93EB7" w:rsidTr="003625CF">
        <w:trPr>
          <w:trHeight w:val="698"/>
        </w:trPr>
        <w:tc>
          <w:tcPr>
            <w:tcW w:w="2263" w:type="dxa"/>
          </w:tcPr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 01. </w:t>
            </w:r>
          </w:p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способы решения задач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к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контекстам</w:t>
            </w:r>
          </w:p>
        </w:tc>
        <w:tc>
          <w:tcPr>
            <w:tcW w:w="567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труду, осознание ценности масте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ства, трудолюбие;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активной деятельности технологич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ской и социальной направленности, спосо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ность инициировать, планировать и самостоятельно 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полнять такую деятельность;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 к различным сферам профессиональной деятельности, 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существенный признак или осн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вания для сравнения, классификации и обобщ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цели деятельности, задавать параме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ры и критерии их достижения;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закономерности и противоречия в 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сматриваемых явлениях;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базовые исследовательские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причинно-следственные связи и акту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лизировать задачу, выдвигать гипотезу ее реш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ния, находить аргументы для доказательства св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ность, прогнозировать изменение в новых услов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интегрировать знания из разных предме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областей;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4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понимание угроз информационной безопасности, использов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ние методов и средств противодействия этим угрозам, собл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дение мер безопасности, предотвращающих незаконное 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пространение персональных данных; соблюдение требов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ний техники безопасности и гигиены при работе с компьют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рами и другими компонентами цифрового окружения; понимание правовых основ использования компьютерных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грамм, баз данных и работы в сети Интернет;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4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личное информационное пространс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во с использованием различных средств цифровых технол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гий; понимание возможностей цифровых сервисов государс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венных услуг, цифровых образовательных сервисов; понимать возможности и ограничения технологий искусственного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теллекта в различных областях; наличие представлений об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пользовании информационных технологий в различных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фессиональных сферах</w:t>
            </w:r>
          </w:p>
        </w:tc>
      </w:tr>
      <w:tr w:rsidR="003625CF" w:rsidRPr="00F93EB7" w:rsidTr="003625CF">
        <w:trPr>
          <w:trHeight w:val="557"/>
        </w:trPr>
        <w:tc>
          <w:tcPr>
            <w:tcW w:w="2263" w:type="dxa"/>
          </w:tcPr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</w:t>
            </w:r>
          </w:p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 средства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для выполнения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567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6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мировоззрения, соответс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диалоге культур, способствующего осознанию своего ме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та в поликультурном мире;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6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6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осознание ценности научной деятельности, гото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ность осуществлять проектную и исследовател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скую деятельность индивидуально и в группе;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получения информации из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точников разных типов, самостоятельно осущес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влять поиск, анализ, систематизацию и интерпр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том назначения информации и целевой аудитории, выбирая оптимальную форму представления и 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зуализации;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оценивать достоверность, легитимность инфо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мации, ее соответствие правовым и морал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информационных и ко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муникационных технологий в решении когнити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ных, коммуникативных и организационных задач с соблюдением требований эргономики, техники безопасности, гигиены, ресурсосбережения,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вовых и этических норм, норм информационной безопасности;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распознавания и защиты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формации, информационной безопасности личн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владение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системы», «системный эффект», «информац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онная система», «система управления»; владение методами поиска информации в сети Интернет; умение критически оц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нивать информацию, полученную из сети Интернет; умение характеризовать большие данные, приводить примеры исто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ников их получения и направления использования;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понимание основных принципов устройства и функционир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вания современных стационарных и мобильных компьютеров; тенденций развития компьютерных технологий; владение 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выками работы с операционными системами и основными 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дами программного обеспечения для решения учебных задач по выбранной специализации;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наличие представлений о компьютерных сетях и их роли в 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временном мире; об общих принципах разработки и функци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нирования интернет-приложений;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понимание основных принципов дискретизации различных видов информации; умение определять информационный об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ем текстовых, графических и звуковых данных при заданных п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раметрах дискретизации;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строить неравномерные коды, допускающие одн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значное декодирование сообщений (префиксные коды);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пользовать простейшие коды, которые позволяют обнаруж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вать и исправлять ошибки при передаче данных;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теоретическим аппаратом, позволяющим осущест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лять представление заданного натурального числа в разли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системах счисления; выполнять преобразования логич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ских выражений, используя законы алгебры логики; опред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лять кратчайший путь во взвешенном графе и количество п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тей между вершинами ориентированного ациклического гр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читать и понимать программы, реализующие несло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Java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, С++, С#); анализировать алг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ритмы с использованием таблиц трассировки; определять без использования компьютера результаты выполнения несло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программ, включающих циклы, ветвления и подпрогра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мы, при заданных исходных данных; модифицировать гот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вые программы для решения новых задач, использовать их в своих программах в качестве подпрограмм (процедур, фун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ций);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реализовать этапы решения задач на компьютере; умение реализовывать на выбранном для изучения языке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граммирования высокого уровня (Паскаль,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Java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, С++, С#) типовые алгоритмы обработки чисел, числовых послед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вательностей и массивов: представление числа в виде набора простых сомножителей; нахождение максимальной (мин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тического, минимального и максимального элементов, кол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чества элементов, удовлетворяющих заданному условию); сортировку элементов массива;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создавать структурированные текстовые документы и демонстрационные материалы с использованием возможн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стей современных программных средств и облачных серв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сов; умение использовать табличные (реляционные) базы да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ных, в частности, составлять запросы в базах данных (в том числе вычисляемые запросы), выполнять сортировку и поиск зап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сей в базе данных; наполнять разработанную базу данных; умение использовать электронные таблицы для анализа, пре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ставления и обработки данных (включая вычисление суммы, среднего арифметического, наибольшего и наименьшего зн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чений, решение уравнений);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компьютерно-математические модели для анализа объектов и процессов: формулировать цель мод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лирования, выполнять анализ результатов, полученных в ходе моделирования; оценивать адекватность модели моделиру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мому объекту или </w:t>
            </w:r>
            <w:bookmarkStart w:id="3" w:name="_bookmark3"/>
            <w:bookmarkEnd w:id="3"/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процессу; представлять результаты модел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рования в наглядном виде.</w:t>
            </w:r>
          </w:p>
        </w:tc>
      </w:tr>
      <w:tr w:rsidR="003625CF" w:rsidRPr="00F93EB7" w:rsidTr="003625CF">
        <w:trPr>
          <w:trHeight w:val="274"/>
        </w:trPr>
        <w:tc>
          <w:tcPr>
            <w:tcW w:w="2263" w:type="dxa"/>
          </w:tcPr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5671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8"/>
              </w:numPr>
              <w:ind w:left="464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установления (назначение, пер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расчет, перевод), индексацию и корректировку пенсий, назначение пособий, компенсаций и других социальных выплат, используя информ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ционно-компьютерные технологии</w:t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сформированность представлений о роли информации и св</w:t>
            </w:r>
            <w:r w:rsidRPr="00F93EB7">
              <w:rPr>
                <w:lang w:val="ru-RU"/>
              </w:rPr>
              <w:t>я</w:t>
            </w:r>
            <w:r w:rsidRPr="00F93EB7">
              <w:rPr>
                <w:lang w:val="ru-RU"/>
              </w:rPr>
              <w:t>занных с ней процессов в окружающем мире;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умением понимать программы, написанные на в</w:t>
            </w:r>
            <w:r w:rsidRPr="00F93EB7">
              <w:rPr>
                <w:lang w:val="ru-RU"/>
              </w:rPr>
              <w:t>ы</w:t>
            </w:r>
            <w:r w:rsidRPr="00F93EB7">
              <w:rPr>
                <w:lang w:val="ru-RU"/>
              </w:rPr>
              <w:t xml:space="preserve">бранном для изучения универсальном алгоритмическом языке </w:t>
            </w:r>
            <w:r w:rsidRPr="00F93EB7">
              <w:rPr>
                <w:lang w:val="ru-RU"/>
              </w:rPr>
              <w:lastRenderedPageBreak/>
              <w:t>высокого уровня; знанием основных конструкций программ</w:t>
            </w:r>
            <w:r w:rsidRPr="00F93EB7">
              <w:rPr>
                <w:lang w:val="ru-RU"/>
              </w:rPr>
              <w:t>и</w:t>
            </w:r>
            <w:r w:rsidRPr="00F93EB7">
              <w:rPr>
                <w:lang w:val="ru-RU"/>
              </w:rPr>
              <w:t>рования; умением анализировать алгоритмы с использован</w:t>
            </w:r>
            <w:r w:rsidRPr="00F93EB7">
              <w:rPr>
                <w:lang w:val="ru-RU"/>
              </w:rPr>
              <w:t>и</w:t>
            </w:r>
            <w:r w:rsidRPr="00F93EB7">
              <w:rPr>
                <w:lang w:val="ru-RU"/>
              </w:rPr>
              <w:t>ем таблиц;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стандартными приемами написания на алгоритмич</w:t>
            </w:r>
            <w:r w:rsidRPr="00F93EB7">
              <w:rPr>
                <w:lang w:val="ru-RU"/>
              </w:rPr>
              <w:t>е</w:t>
            </w:r>
            <w:r w:rsidRPr="00F93EB7">
              <w:rPr>
                <w:lang w:val="ru-RU"/>
              </w:rPr>
              <w:t>ском языке программы для решения стандартной задачи с и</w:t>
            </w:r>
            <w:r w:rsidRPr="00F93EB7">
              <w:rPr>
                <w:lang w:val="ru-RU"/>
              </w:rPr>
              <w:t>с</w:t>
            </w:r>
            <w:r w:rsidRPr="00F93EB7">
              <w:rPr>
                <w:lang w:val="ru-RU"/>
              </w:rPr>
              <w:t>пользованием основных конструкций программирования и о</w:t>
            </w:r>
            <w:r w:rsidRPr="00F93EB7">
              <w:rPr>
                <w:lang w:val="ru-RU"/>
              </w:rPr>
              <w:t>т</w:t>
            </w:r>
            <w:r w:rsidRPr="00F93EB7">
              <w:rPr>
                <w:lang w:val="ru-RU"/>
              </w:rPr>
              <w:t>ладки таких программ; использование готовых прикладных компьютерных программ по выбранной специализации;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сформированность представлений о компьютерно-математических моделях и необходимости анализа соответс</w:t>
            </w:r>
            <w:r w:rsidRPr="00F93EB7">
              <w:rPr>
                <w:lang w:val="ru-RU"/>
              </w:rPr>
              <w:t>т</w:t>
            </w:r>
            <w:r w:rsidRPr="00F93EB7">
              <w:rPr>
                <w:lang w:val="ru-RU"/>
              </w:rPr>
              <w:t>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компьютерными средствами представления и анал</w:t>
            </w:r>
            <w:r w:rsidRPr="00F93EB7">
              <w:rPr>
                <w:lang w:val="ru-RU"/>
              </w:rPr>
              <w:t>и</w:t>
            </w:r>
            <w:r w:rsidRPr="00F93EB7">
              <w:rPr>
                <w:lang w:val="ru-RU"/>
              </w:rPr>
              <w:t>за данных;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базовых навыков и умений по соблюдению требований техники безопасности, гигиены и ресурсосбер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жения при работе со средствами информатизации; поним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основ правовых аспектов использования компьютерных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грамм и работы в Интернете.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93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</w:t>
      </w:r>
      <w:r w:rsidRPr="00F93EB7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Место дисциплины в структуре образовательной программы СПО Общеобразов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тельная дисциплина «История» является обязательной частью общеобразовательного цикла образовательной программы в соответствии с ФГОС по специальности 40.02.02 Правоохр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нительная деятельность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1.2. Цели и планируемые результаты освоения дисциплины: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</w:t>
      </w:r>
      <w:r w:rsidRPr="00F93EB7">
        <w:rPr>
          <w:rFonts w:ascii="Times New Roman" w:hAnsi="Times New Roman" w:cs="Times New Roman"/>
          <w:sz w:val="24"/>
          <w:szCs w:val="24"/>
        </w:rPr>
        <w:t>ю</w:t>
      </w:r>
      <w:r w:rsidRPr="00F93EB7">
        <w:rPr>
          <w:rFonts w:ascii="Times New Roman" w:hAnsi="Times New Roman" w:cs="Times New Roman"/>
          <w:sz w:val="24"/>
          <w:szCs w:val="24"/>
        </w:rPr>
        <w:t>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</w:t>
      </w:r>
      <w:r w:rsidRPr="00F93EB7">
        <w:rPr>
          <w:rFonts w:ascii="Times New Roman" w:hAnsi="Times New Roman" w:cs="Times New Roman"/>
          <w:sz w:val="24"/>
          <w:szCs w:val="24"/>
        </w:rPr>
        <w:t>ж</w:t>
      </w:r>
      <w:r w:rsidRPr="00F93EB7">
        <w:rPr>
          <w:rFonts w:ascii="Times New Roman" w:hAnsi="Times New Roman" w:cs="Times New Roman"/>
          <w:sz w:val="24"/>
          <w:szCs w:val="24"/>
        </w:rPr>
        <w:t>ность вклада каждого народа, его культуры в общую историю страны и мировую историю, форм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рование личностной позиции по основным этапам развития российского государства и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ства, а также современного образа России</w:t>
      </w: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вии с ФГОС СПО и на основе ФГОС СОО</w:t>
      </w: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ОК и ПК</w:t>
      </w:r>
    </w:p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775" w:gutter="0"/>
          <w:cols w:space="720"/>
          <w:docGrid w:linePitch="299"/>
        </w:sectPr>
      </w:pPr>
    </w:p>
    <w:tbl>
      <w:tblPr>
        <w:tblStyle w:val="TableNormal"/>
        <w:tblW w:w="1492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131"/>
      </w:tblGrid>
      <w:tr w:rsidR="003625CF" w:rsidRPr="00F93EB7" w:rsidTr="003625CF">
        <w:trPr>
          <w:trHeight w:val="135"/>
        </w:trPr>
        <w:tc>
          <w:tcPr>
            <w:tcW w:w="3828" w:type="dxa"/>
            <w:vMerge w:val="restart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092" w:type="dxa"/>
            <w:gridSpan w:val="2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625CF" w:rsidRPr="00F93EB7" w:rsidTr="003625CF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3625CF" w:rsidRPr="00F93EB7" w:rsidTr="003625CF">
        <w:trPr>
          <w:trHeight w:val="3533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применительно к различным контекстам</w:t>
            </w: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терства, трудолюбие;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и социальной направленности,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собность инициировать, планировать и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 выполнять такую деятельность;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деятельности,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обобщения;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туализировать задачу, выдвигать гипотезу ее решения, находить аргументы для доказател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своих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-уметь критически анализировать для решения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задачи аутентичные исторические источники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типов (письменные, вещественные, аудиовизуальные) по истории России и зарубежных стран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оценивать их полноту и достоверность, соотносить с историческим периодом; выявлять общее и различия;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влекать контекстную информацию при работе с историч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скими источниками;</w:t>
            </w:r>
          </w:p>
        </w:tc>
      </w:tr>
      <w:tr w:rsidR="003625CF" w:rsidRPr="00F93EB7" w:rsidTr="003625CF">
        <w:trPr>
          <w:trHeight w:val="2116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претации информации, и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 технологии для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4961" w:type="dxa"/>
            <w:vMerge w:val="restart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культур, способствующего осознанию своего места в поликультурном мире;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языковой и читательской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товность осуществлять проектную и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индивидуально и в группе;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ее соответствие правовым и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нитивных, коммуникативных и организацио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задач с соблюдением требований эргон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мики, техники безопасности, гигиены,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сосбережения, правовых и этических норм, норм информационной безопасности;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ской, проектной и социальной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роли с учетом мнений участников обсуждать результаты совместной работы;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в различных ситуациях, проявлять тво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и воображение, быть инициативным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ладение универсальными регулятивными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способность понимать мир с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другого человека;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уметь осуществлять с соблюдением правил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онной безопасности поиск исторической информации по истории России и зарубежных стран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 справочной литературе, сети Интернет, средствах масс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информации для решения познавательных задач; 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нивать полноту и достоверность информации с точки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ее соответствия исторической действительности;</w:t>
            </w:r>
          </w:p>
        </w:tc>
      </w:tr>
      <w:tr w:rsidR="003625CF" w:rsidRPr="00F93EB7" w:rsidTr="003625CF">
        <w:trPr>
          <w:trHeight w:val="7644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работать в коллективе и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манде</w:t>
            </w:r>
          </w:p>
        </w:tc>
        <w:tc>
          <w:tcPr>
            <w:tcW w:w="4961" w:type="dxa"/>
            <w:vMerge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приобретать опыт осуществления проектной деятельности в форме участия в подготовке учебных проектов по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вейшей истории, в том числе – на региональном материале (с использованием ресурсов библиотек, музеев и т.д.);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приобретать опыт взаимодействия с людьми другой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туры, национальной и религиозной принадлежности на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торическому наследию народов России;</w:t>
            </w:r>
          </w:p>
        </w:tc>
      </w:tr>
      <w:tr w:rsidR="003625CF" w:rsidRPr="00F93EB7" w:rsidTr="003625CF">
        <w:trPr>
          <w:trHeight w:val="7077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сударственном языке Российской Федерации с учетом особенностей социального и культурного конте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 быта, научного и технического творчества, спорта, труда и общественных отношений;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кусства, традиции и творчество своего и других народов, ощущать эмоциональное воздействие искусства;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этнических культурных традиций и наро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творчества;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знавать предпосылки конфликтных ситуаций и смягчать конфликты;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использованием языковых средств;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составлять описание (реконструкцию) в устной и письменной форме исторических событий, явлений,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цессов истории родного края, истории России и всемирной истории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ку) с опорой на фактический материал, в том числе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источники разных типов;</w:t>
            </w:r>
          </w:p>
        </w:tc>
      </w:tr>
      <w:tr w:rsidR="003625CF" w:rsidRPr="00F93EB7" w:rsidTr="003625CF">
        <w:trPr>
          <w:trHeight w:val="6652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гражданско-патриотическую позицию,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осознанное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на основе традиционных общечеловеческих ценностей, в том числе с учетом гармонизации 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обучающимися российской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данской идентичности;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личности на основе духовно- нравственных ценностей народов Российской Федерации,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торических и национально- культурных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формирование системы значимых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стно-смысловых установок, антикоррупцио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мировоззрения, правосознания,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культуры, способности ставить цели и строить жизненные планы;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занностей, уважение закона и правопорядка;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-принятие традиционных национальных,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гуманистических и демократич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ценностей;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мизма, национализма, ксенофобии, дискрим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нации по социальным, религиозным, расовым, национальным признакам;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и детско-юношеских организациях;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ститутами в соответствии с их функциями и назначением;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ной, гордости за свой край, свою Родину, свой язык и культуру, прошлое и настоящее мног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 народа России;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историческому и природному насл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дию, памятникам, традициям народов России, достижениям России в науке, искусстве, спо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те, технологиях и труде;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 и универсальные учебные действия (р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гулятивные, познавательные, коммуникати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ные);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практике, готовность к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стоятельному планированию и осуществлению учебной деятельности, организации учебного сотрудничества с педагогическими работник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сверстниками, к участию в построении индивидуальной образовательной траектории;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знание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достижений страны и ее народа; умение характеризовать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значение Российской революции,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войны, нэпа, индустриализации и коллективизации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военной операции на Украине и других важне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ших событий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особенности развития культуры народов СССР (России);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имена героев Первой мировой, Гражданской,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 Отечественной войн, исторических личностей, внё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значительный вклад в социально-экономическое,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литической и культурное развитие России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-уметь составлять описание (реконструкцию) в устной и письменной форме исторических событий, явлений,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цессов истории родного края, истории России и всемирной истории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ку) с опорой на фактический материал, в том числе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источники разных типов;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существенные черты исторических соб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устанавливать причинно-следственные, пространс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венные, временные связи исторических событий, явлений,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процессов; характеризовать их итоги; соотносить события истории родного края и истории России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определять современников исторических событий 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рии России и человечества в целом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 текстовые, визуальные источники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торической информации, в том числе исторические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карты/схемы, по истории России и зарубежных стран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защищать историческую правду, не допускать ум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подвига народа при защите Отечества, готовность давать отпор фальсификациям российской истории;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ключевые события, основные даты и этапы истории России и мира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выдающихся деят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отечественной и всемирной истории; важнейшие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тижения культуры, ценностные ориентиры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F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3625CF" w:rsidRPr="00F93EB7" w:rsidRDefault="003625CF" w:rsidP="00FF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Общеобразовательная дисциплина «Физика» является обязательной частью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образовательного цикла образовательной программы в соответствии с ФГОС СПО по спец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альности.</w:t>
      </w:r>
    </w:p>
    <w:p w:rsidR="003625CF" w:rsidRPr="00F93EB7" w:rsidRDefault="003625CF" w:rsidP="00FF43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дисциплины: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Физика направлено на достиж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 обучающихся уверенности в ценности образования, значимости ф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зических знаний для современного квалифицированного специалиста при осущест</w:t>
      </w:r>
      <w:r w:rsidRPr="00F93EB7">
        <w:rPr>
          <w:rFonts w:ascii="Times New Roman" w:hAnsi="Times New Roman"/>
          <w:sz w:val="24"/>
          <w:szCs w:val="24"/>
        </w:rPr>
        <w:t>в</w:t>
      </w:r>
      <w:r w:rsidRPr="00F93EB7">
        <w:rPr>
          <w:rFonts w:ascii="Times New Roman" w:hAnsi="Times New Roman"/>
          <w:sz w:val="24"/>
          <w:szCs w:val="24"/>
        </w:rPr>
        <w:t>лении его профессиональной деятельности;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овладение специфической системой физических понятий, терминологией и символ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кой;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освоение основных физических теорий, законов, закономерностей;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овладение основными методами научного познания природы, используемыми в физ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ке (наблюдение, описание, измерение, выдвижение гипотез, проведение экспериме</w:t>
      </w:r>
      <w:r w:rsidRPr="00F93EB7">
        <w:rPr>
          <w:rFonts w:ascii="Times New Roman" w:hAnsi="Times New Roman"/>
          <w:sz w:val="24"/>
          <w:szCs w:val="24"/>
        </w:rPr>
        <w:t>н</w:t>
      </w:r>
      <w:r w:rsidRPr="00F93EB7">
        <w:rPr>
          <w:rFonts w:ascii="Times New Roman" w:hAnsi="Times New Roman"/>
          <w:sz w:val="24"/>
          <w:szCs w:val="24"/>
        </w:rPr>
        <w:t>та);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овладение умениями обрабатывать данные эксперимента, объяснять полученные р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зультаты, устанавливать зависимости между физическими величинами в наблюда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мом явлении, делать выводы;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умения решать физические задачи разных уровней сложности;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</w:t>
      </w:r>
      <w:r w:rsidRPr="00F93EB7">
        <w:rPr>
          <w:rFonts w:ascii="Times New Roman" w:hAnsi="Times New Roman"/>
          <w:sz w:val="24"/>
          <w:szCs w:val="24"/>
        </w:rPr>
        <w:t>з</w:t>
      </w:r>
      <w:r w:rsidRPr="00F93EB7">
        <w:rPr>
          <w:rFonts w:ascii="Times New Roman" w:hAnsi="Times New Roman"/>
          <w:sz w:val="24"/>
          <w:szCs w:val="24"/>
        </w:rPr>
        <w:t>ных источников;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воспитание чувства гордости за российскую физическую науку. Освоение курса ОД «Физика» предполагает решение следующих задач: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приобретение знаний о фундаментальных физических законах, лежащих в основе с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временной физической картины мира, принципов действия технических устройств и производственных процессов, о наиболее важных открытиях в области физики, ок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завших определяющее влияние на развитие техники и технологии; понимание физ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ческой сущности явлений, проявляющихся в рамках производственной деятельности;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логических процессов, принципов действия технических приборов и устройств, обе</w:t>
      </w:r>
      <w:r w:rsidRPr="00F93EB7">
        <w:rPr>
          <w:rFonts w:ascii="Times New Roman" w:hAnsi="Times New Roman"/>
          <w:sz w:val="24"/>
          <w:szCs w:val="24"/>
        </w:rPr>
        <w:t>с</w:t>
      </w:r>
      <w:r w:rsidRPr="00F93EB7">
        <w:rPr>
          <w:rFonts w:ascii="Times New Roman" w:hAnsi="Times New Roman"/>
          <w:sz w:val="24"/>
          <w:szCs w:val="24"/>
        </w:rPr>
        <w:t>печения безопасности производства и охраны природы;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умений решать учебно-практические задачи физического содержания с учётом профессиональной направленности;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приобретение опыта познания и самопознания; умений ставить задачи и решать пр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блемы с учётом профессиональной направленности;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умений искать, анализировать и обрабатывать физическую информ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цию с учётом профессиональной направленности;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подготовка обучающихся к успешному освоению дисциплин и модулей професси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нального цикла: формирование у них умений и опыта деятельности, характерных для профессий/должностей служащих или специальностей, получаемых в профессионал</w:t>
      </w:r>
      <w:r w:rsidRPr="00F93EB7">
        <w:rPr>
          <w:rFonts w:ascii="Times New Roman" w:hAnsi="Times New Roman"/>
          <w:sz w:val="24"/>
          <w:szCs w:val="24"/>
        </w:rPr>
        <w:t>ь</w:t>
      </w:r>
      <w:r w:rsidRPr="00F93EB7">
        <w:rPr>
          <w:rFonts w:ascii="Times New Roman" w:hAnsi="Times New Roman"/>
          <w:sz w:val="24"/>
          <w:szCs w:val="24"/>
        </w:rPr>
        <w:t>ных образовательных организациях;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подготовка к формированию общих компетенций будущего специалиста: самообраз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lastRenderedPageBreak/>
        <w:t>вания, коммуникации, сотрудничества, принятия решений в стандартной и неста</w:t>
      </w:r>
      <w:r w:rsidRPr="00F93EB7">
        <w:rPr>
          <w:rFonts w:ascii="Times New Roman" w:hAnsi="Times New Roman"/>
          <w:sz w:val="24"/>
          <w:szCs w:val="24"/>
        </w:rPr>
        <w:t>н</w:t>
      </w:r>
      <w:r w:rsidRPr="00F93EB7">
        <w:rPr>
          <w:rFonts w:ascii="Times New Roman" w:hAnsi="Times New Roman"/>
          <w:sz w:val="24"/>
          <w:szCs w:val="24"/>
        </w:rPr>
        <w:t>дартной ситуациях, проектирования, проведения физических измерений, эффективн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го и безопасного использования различных технических устройств, соблюдения пр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вил охраны труда при работе с физическими приборами и оборудованием.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</w:t>
      </w:r>
      <w:r w:rsidRPr="00F93EB7">
        <w:rPr>
          <w:rFonts w:ascii="Times New Roman" w:hAnsi="Times New Roman" w:cs="Times New Roman"/>
          <w:sz w:val="24"/>
          <w:szCs w:val="24"/>
        </w:rPr>
        <w:t>ь</w:t>
      </w:r>
      <w:r w:rsidRPr="00F93EB7">
        <w:rPr>
          <w:rFonts w:ascii="Times New Roman" w:hAnsi="Times New Roman" w:cs="Times New Roman"/>
          <w:sz w:val="24"/>
          <w:szCs w:val="24"/>
        </w:rPr>
        <w:t>ной направленности решаемых задач, учёта особенностей сферы деятельности будущих сп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циалистов.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смысл понятий: физическое явление, гипотеза, закон, теория, вещество, взаимодейс</w:t>
      </w:r>
      <w:r w:rsidRPr="00F93EB7">
        <w:rPr>
          <w:rFonts w:ascii="Times New Roman" w:hAnsi="Times New Roman"/>
          <w:sz w:val="24"/>
          <w:szCs w:val="24"/>
        </w:rPr>
        <w:t>т</w:t>
      </w:r>
      <w:r w:rsidRPr="00F93EB7">
        <w:rPr>
          <w:rFonts w:ascii="Times New Roman" w:hAnsi="Times New Roman"/>
          <w:sz w:val="24"/>
          <w:szCs w:val="24"/>
        </w:rPr>
        <w:t>вие, электромагнитное поле, волна, фотон, атом, атомное ядро, ионизирующие изл</w:t>
      </w:r>
      <w:r w:rsidRPr="00F93EB7">
        <w:rPr>
          <w:rFonts w:ascii="Times New Roman" w:hAnsi="Times New Roman"/>
          <w:sz w:val="24"/>
          <w:szCs w:val="24"/>
        </w:rPr>
        <w:t>у</w:t>
      </w:r>
      <w:r w:rsidRPr="00F93EB7">
        <w:rPr>
          <w:rFonts w:ascii="Times New Roman" w:hAnsi="Times New Roman"/>
          <w:sz w:val="24"/>
          <w:szCs w:val="24"/>
        </w:rPr>
        <w:t>чения;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смысл физических величин: скорость, ускорение, масса, сила, импульс, работа, мех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ническая энергия, внутренняя энергия, абсолютная температура, средняя кинетич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ская энергия частиц вещества, количество теплоты, элементарный электрический з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ряд;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ния энергии, импульса и электрического заряда, термодинамики, электромагнитной индукции, фотоэффекта;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выдвигать гипотезы и строить модели,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практически использовать физические знания;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использовать приобретенные знания и умения для решения практических задач п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отличать гипотезы от научных теорий;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делать выводы на основе экспериментальных данных;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приводить примеры, показывающие, что: наблюдения и эксперимент являются осн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вой для выдвижения гипотез и теорий, позволяют проверить истинность теоретич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знаний: законов мех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ники, термодинамики и электродинамики в энергетике; различных видов электрома</w:t>
      </w:r>
      <w:r w:rsidRPr="00F93EB7">
        <w:rPr>
          <w:rFonts w:ascii="Times New Roman" w:hAnsi="Times New Roman"/>
          <w:sz w:val="24"/>
          <w:szCs w:val="24"/>
        </w:rPr>
        <w:t>г</w:t>
      </w:r>
      <w:r w:rsidRPr="00F93EB7">
        <w:rPr>
          <w:rFonts w:ascii="Times New Roman" w:hAnsi="Times New Roman"/>
          <w:sz w:val="24"/>
          <w:szCs w:val="24"/>
        </w:rPr>
        <w:t>нитных излучений для развития радио и телекоммуникаций, квантовой физики в со</w:t>
      </w:r>
      <w:r w:rsidRPr="00F93EB7">
        <w:rPr>
          <w:rFonts w:ascii="Times New Roman" w:hAnsi="Times New Roman"/>
          <w:sz w:val="24"/>
          <w:szCs w:val="24"/>
        </w:rPr>
        <w:t>з</w:t>
      </w:r>
      <w:r w:rsidRPr="00F93EB7">
        <w:rPr>
          <w:rFonts w:ascii="Times New Roman" w:hAnsi="Times New Roman"/>
          <w:sz w:val="24"/>
          <w:szCs w:val="24"/>
        </w:rPr>
        <w:t>дании ядерной энергетики, лазеров;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воспринимать и на основе полученных знаний самостоятельно оценивать информ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цию, содержащуюся в сообщениях СМИ, Интернете, научно- популярных статьях.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применять полученные знания для решения физических задач;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определять характер физического процесса по графику, таблице, формуле*;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измерять ряд физических величин, представляя результаты измерений с учетом их п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lastRenderedPageBreak/>
        <w:t>грешностей.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 по специальности)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20" w:h="16850"/>
          <w:pgMar w:top="1134" w:right="1134" w:bottom="1134" w:left="1134" w:header="0" w:footer="759" w:gutter="0"/>
          <w:cols w:space="720"/>
          <w:docGrid w:linePitch="299"/>
        </w:sectPr>
      </w:pPr>
    </w:p>
    <w:tbl>
      <w:tblPr>
        <w:tblStyle w:val="TableNormal"/>
        <w:tblW w:w="1490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7"/>
        <w:gridCol w:w="5386"/>
        <w:gridCol w:w="6238"/>
      </w:tblGrid>
      <w:tr w:rsidR="003625CF" w:rsidRPr="00F93EB7" w:rsidTr="003625CF">
        <w:trPr>
          <w:trHeight w:val="296"/>
        </w:trPr>
        <w:tc>
          <w:tcPr>
            <w:tcW w:w="3277" w:type="dxa"/>
            <w:vMerge w:val="restart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мируемых компетенций</w:t>
            </w:r>
          </w:p>
        </w:tc>
        <w:tc>
          <w:tcPr>
            <w:tcW w:w="11624" w:type="dxa"/>
            <w:gridSpan w:val="2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625CF" w:rsidRPr="00F93EB7" w:rsidTr="003625CF">
        <w:trPr>
          <w:trHeight w:val="296"/>
        </w:trPr>
        <w:tc>
          <w:tcPr>
            <w:tcW w:w="3277" w:type="dxa"/>
            <w:vMerge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3625CF" w:rsidRPr="00F93EB7" w:rsidTr="003625CF">
        <w:trPr>
          <w:trHeight w:val="4242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менительно к различным контекстам.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терства, трудолюбие;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и социальной направленности,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инициировать, планировать и самосто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выполнять такую деятельность;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деятельности.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последствий 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туализировать задачу, выдвигать гипотезу ее решения, находить аргументы для доказательс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своих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 основополагающими физическими понятиями и величинами, характеризующими физические процессы (связанными с механическим движением, взаимодейс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вием тел, механическими колебаниями и волнами;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атомно-молекулярным строением вещества, тепловыми процессами; электрическим и магнитным полями,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трическим током, электромагнитными колебаниями и волнами; оптическими явлениями; квантовыми явлени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строением атома и атомного ядра, радиоактивн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лактической среде; движение небесных тел, эволюцию звезд и Вселенной;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закономерностями, законами и теориями (закон всемирного тяготения,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законы Ньютона, закон сохранения механической энергии, закон сохранения импульса, принцип суперпозиции сил, принцип 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правности инерциальных систем отсчета; молекулярно-кинетическую теорию строения вещества, газовые зак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первый закон термодинамики; закон сохранения электрического заряда, закон Кулона, закон Ома для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стка цепи, закон Ома для полной электрической цепи,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 Джоуля - Ленца, закон электромагнитной индукции, закон сохранения энергии, закон прямолинейного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пространения света, закон отражения света, закон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ломления света; закон сохранения энергии, закон сохр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импульса, закон сохранения электрического зар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 закон сохранения массового числа, постулаты Бора, закон радиоактивного распада); уверенное использов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законов и закономерностей при анализе физических явлений и процессов;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умения решать расчетные задачи с явно заданной физической моделью, используя физические законы и принципы; 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анализа условия задачи выбирать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модель, выделять физические величины и 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 непротиворечивую цепочку рассуждений с оп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 на изученные законы, закономерности и физические явления;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понимания роли физики в экономич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технологической, социальной и этической сферах деятельности человека; роли и места физики в совреме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научной картине мира; роли астрономии в практич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деятельности человека и дальнейшем научно-техническом развитии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различать условия применимости моделей физических тел и процессов (явлений): инерц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система отсчета, материальная точка, равноуск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ренное движение, свободное падение, абсолютно упругая деформация, абсолютно упругое и абсолютно неупругое столкновения, моделей газа, жидкости и твердого (кр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сталлического) тела, идеального газа, точечный заряд, однородное электрическое поле, однородное магнитное поле, гармонические колебания, математический мая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ник, идеальный пружинный маятник, гармонические волны, идеальный колебательный контур, тонкая линза; моделей атома, атомного ядра и квантовой модели света;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объяснять особенности протек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физических явлений: механическое движение,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ловое движение частиц вещества, тепловое равновесие,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броуновское движение, диффузия, испарение, кипение и конденсация, плавление и кристаллизация, направле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теплопередачи, электризации тел, эквипотенц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альности поверхности заряженного проводника,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тромагнитной индукции, самоиндукции, зависимости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противления полупроводников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-" и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типов" от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пературы, резонанса, интерференции волн, дифракции, дисперсии, полного внутреннего отражения, фотоэ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фект, физические принципы спектрального анализа 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лазера, "альфа-" и "бета-" распады ядер, гамма-излучение ядер;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мотивацию к будущей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 по специальностям физико-технического профиля;</w:t>
            </w:r>
          </w:p>
        </w:tc>
      </w:tr>
      <w:tr w:rsidR="003625CF" w:rsidRPr="00F93EB7" w:rsidTr="003625CF">
        <w:trPr>
          <w:trHeight w:val="557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временные средства поиска, анализа и интерпретации информации,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культур, способствующего осознанию 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места в поликультурном мире;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товность осуществлять проектную и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индивидуально и в гру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пе.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с информацией: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поиск, анализ, систематизацию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ее соответствие правовым и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нитивных, коммуникативных и организацио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задач с соблюдением требований эргоном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техники безопасности, гигиены, ресурсосб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режения, правовых и этических норм, норм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формационной безопасности;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информационной безопасности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уметь учитывать границы применения изученных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зических моделей: материальная точка, инерциальная система отсчета, идеальный газ; модели строения газов, жидкостей и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твердых тел, точечный электрический заряд, ядерная модель атома, нуклонная модель атомного ядра при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шении физических задач;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теристики приборов и устройств, объяснять принципы их работы;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решать расчетные задачи с явно заданной и неявно заданной физической моделью: на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дач, проводить расчеты на основании имеющихся 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ных, анализировать результаты и корректировать методы решения с учетом полученных результатов; решать кач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задачи, требующие применения знаний из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разделов школьного курса физики, а также интегр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явления;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различными способами работы с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физического содержания с использованием совреме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информационных технологий, развитие умений 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анализа и оценки достоверности получаемой информации;</w:t>
            </w:r>
          </w:p>
        </w:tc>
      </w:tr>
      <w:tr w:rsidR="003625CF" w:rsidRPr="00F93EB7" w:rsidTr="003625CF">
        <w:trPr>
          <w:trHeight w:val="557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 и 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лизовывать собственное профессиональное и личн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стное развитие, предприн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мательскую деятельность в профессиональной сфере, использовать знания по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нансовой грамотности в различных жизненных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нравственного сознания, этического поведения;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но-нравственные нормы и ценности;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чивого будущего;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 в соответствии с традициями народов России.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а) самоорганизация: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деятельности и жизненных ситуациях;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с учетом имеющихся ресурсов, собстве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возможностей и предпочтений;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 способств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формированию и проявлению широкой эр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диции в разных областях знаний, постоянно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вышать свой образовательный и культурный уровень;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верного решения;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решения по их снижению;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достижению цели и успеху, оптимизм, инициативность, умение действовать, исходя из своих возможностей;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выстраивать отношения с другими люд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заботиться, проявлять интерес и разрешать конфликты.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основными методами научного познания,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 исследовательской деятельности с использованием 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ровых измерительных устройств и лабораторного обор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дования; сформированность представлений о методах получения научных астрономических знаний;</w:t>
            </w:r>
          </w:p>
        </w:tc>
      </w:tr>
      <w:tr w:rsidR="003625CF" w:rsidRPr="00F93EB7" w:rsidTr="003625CF">
        <w:trPr>
          <w:trHeight w:val="558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модействовать и работать в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коллективе и команде.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к саморазвитию, самостоятельн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самоопределению;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-овладение навыками учебно-исследовательской, проектной и социальной деятельности; </w:t>
            </w:r>
          </w:p>
          <w:p w:rsidR="003625CF" w:rsidRPr="00F93EB7" w:rsidRDefault="003625CF" w:rsidP="00FF4345">
            <w:pPr>
              <w:ind w:left="142" w:right="1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совместная деятельность: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 распр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делять роли с учетом мнений участников обсу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результаты совместной работы;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в различных ситуациях, проявлять творч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и воображение, быть инициативным Овл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принятие себя и других людей: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овладеть умениями работать в группе с выполнением различных социальных ролей, планировать работу гру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пы, рационально распределять деятельность в неста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дартных ситуациях, адекватно оценивать вклад каждого из участников группы в решение рассматриваемой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организационными и познавательными ум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проблемы;</w:t>
            </w:r>
          </w:p>
        </w:tc>
      </w:tr>
      <w:tr w:rsidR="003625CF" w:rsidRPr="00F93EB7" w:rsidTr="003625CF">
        <w:trPr>
          <w:trHeight w:val="840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письменную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никацию на государстве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языке Российской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с учетом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социального и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турного контекста.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эстетического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 быта, научного и технического творчества, спорта, труда и общественных отношений;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кусства, традиции и творчество своего и других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народов, ощущать эмоциональное воздействие искусства;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личности;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знавать предпосылки конфликтных ситуаций и смягчать конфликты;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использованием языковых средств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сформировать умения распознавать физические 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(процессы) и объяснять их на основе изученных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конов: равномерное и равноускоренное прямолинейное движение, свободное падение тел, движение по окру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инерция, взаимодействие тел, колебательное дв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жение, резонанс, волновое движение; диффузия, 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уновское движение, строение жидкостей и твердых тел, изменение объема тел при нагревании (охлаждении), 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и движущийся заряд, электромагнитные колебания и волны, прямолинейное распространение света, отраж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преломление, интерференция, дифракция и поляр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 света, дисперсия света; фотоэлектрический 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фект, световое давление, возникновение линейчатого спектра атома водорода, естественная и искусственная радиоактивность;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систему знаний о физических закон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мерностях, законах, теориях, действующих на уровнях микромира, макромира и мегамира, представлений о вс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законы классической механики, молекулярной физики и термодинамики,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тродинамики, квантовой физики для анализа и объясн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явлений микромира, макромира и мегамира, разл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чать условия (границы, области) применимости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законов, понимать всеобщий характер фундаме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тальных законов (закон сохранения механической эне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гии, закон сохранения импульса, закон всемирного тяг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тения, первый закон термодинамики, закон сохранения электрического заряда, закон сохранения энергии)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раниченность использования частных законов; анализ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физические процессы, используя основные 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законы и закономерности: относительность мех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нического движения, формулы кинематики равноуск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ренного движения, преобразования Галилея для скорости и перемещения, три закона Ньютона, принцип относ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Галилея, закон всемирного тяготения, законы сохранения импульса и механической энергии, связь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силы с изменением механической энергии, условия равновесия твердого тела; связь давления идеального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со средней кинетической энергией теплового движ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температурой, уравнение Менделеева-Клапейрона,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поля, принцип суперпозиции электрических полей, закона Кулона; законы Ома для участка цепи и для зам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Эйнштейна для фотоэффекта, первый и второй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стулаты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      </w:r>
          </w:p>
        </w:tc>
      </w:tr>
      <w:tr w:rsidR="003625CF" w:rsidRPr="00F93EB7" w:rsidTr="003625CF">
        <w:trPr>
          <w:trHeight w:val="286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данско-патриотическую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зицию, демонстрировать осознанное поведение на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традиционных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ценностей, в том числе с учетом гарм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межнациональных и межрелигиозных отнош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применять стандарты антикоррупционного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обучающимися российской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данской идентичности;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личности на основе духовно-нравственных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ценностей народов Российской Федерации,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торических и национально-культурных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формирование системы значимых ценнос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занностей, уважение закона и правопорядка;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гуманистических и демократич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ценностей;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мизма, национализма, ксенофобии, дискримин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по социальным, религиозным, расовым,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циональным признакам;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и детско-юношеских организациях;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ститутами в соответствии с их функциями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нального народа России;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ценностное отношение к государственным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символам, историческому и природному насл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дию, памятникам, традициям народов России, достижениям России в науке, искусстве, спорте, технологиях и труде;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 освоенные обучающимися межпредме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понятия и универсальные учебные действия (регулятивные, познавательные, коммуникати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ные);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практике, готовность к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стоятельному планированию и осуществлению учебной деятельности, организации учебного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трудничества с педагогическими работниками и сверстниками, к участию в построении индив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дуальной образовательной траектории;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 для обеспечения безопасности при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ращении с бытовыми приборами и техническими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ройствами, сохранения здоровья и соблюдения норм экологического поведения в окружающей среде;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необходимости применения достижений физики и технологий для рационального природопользования;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 методах получения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учных астрономических знаний; владеть умениями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физические эксперименты, описывать и анализир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полученную при выполнении эксперимента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мацию, определять достоверность полученного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та;</w:t>
            </w:r>
          </w:p>
        </w:tc>
      </w:tr>
      <w:tr w:rsidR="003625CF" w:rsidRPr="00F93EB7" w:rsidTr="003625CF">
        <w:trPr>
          <w:trHeight w:val="5518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хранению окружающей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ресурсосбережению, применять знания об изм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 проблем;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ружающей среде на основе знания целей усто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чивого развития человечества;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окружающей среде;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последствия предпринимаемых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ствий, предотвращать их;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направленности;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 для обеспечения безопасности при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ращении с бытовыми приборами и техническими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ройствами, сохранения здоровья и соблюдения норм экологического поведения в окружающей среде;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необходимости применения достижений физики и технологий для рационального природопользования;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(сформировать представления) правилами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писи физических формул рельефно-точечной системы обозначений Л. Брайля (для слепых и слабовидящих обучающихся);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анализировать и оценивать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 бытовой и производственной деятельности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ловека, связанной с физическими процессами, с позиций экологической безопасности; представлений о 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нальном природопользовании, а также разумном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зовании достижений науки и технологий для дальнейш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развития человеческого общества.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93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 СПО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«География» является обязательной частью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образовательного цикла образовательной программы в соответствии с ФГОС СПО по спец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Pr="00F93EB7">
        <w:rPr>
          <w:rFonts w:ascii="Times New Roman" w:hAnsi="Times New Roman" w:cs="Times New Roman"/>
          <w:color w:val="000000" w:themeColor="text1"/>
          <w:sz w:val="24"/>
          <w:szCs w:val="24"/>
        </w:rPr>
        <w:t>40.02.02. Правоохранительная деятельность.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1.2. Цели и планируемые результаты освоения дисциплины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Цели дисциплины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«География» направлено на достижение следующих целей: освоение системы географических знаний о целостном, многообразном и динамично изменяющемся мире, взаимосвязи природы, населения и хозя</w:t>
      </w:r>
      <w:r w:rsidRPr="00F93EB7">
        <w:rPr>
          <w:rFonts w:ascii="Times New Roman" w:hAnsi="Times New Roman" w:cs="Times New Roman"/>
          <w:sz w:val="24"/>
          <w:szCs w:val="24"/>
        </w:rPr>
        <w:t>й</w:t>
      </w:r>
      <w:r w:rsidRPr="00F93EB7">
        <w:rPr>
          <w:rFonts w:ascii="Times New Roman" w:hAnsi="Times New Roman" w:cs="Times New Roman"/>
          <w:sz w:val="24"/>
          <w:szCs w:val="24"/>
        </w:rPr>
        <w:t>ства на всех территориальных уровнях; овладение умениями сочетать глобальный, реги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нальный и л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кальный подходы для описания и анализа природных, социально-экономических, геоэколог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ческих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дущих стран; воспитание уважения к другим народам и культурам, бережного отношения к окружающей природной среде; испол</w:t>
      </w:r>
      <w:r w:rsidRPr="00F93EB7">
        <w:rPr>
          <w:rFonts w:ascii="Times New Roman" w:hAnsi="Times New Roman" w:cs="Times New Roman"/>
          <w:sz w:val="24"/>
          <w:szCs w:val="24"/>
        </w:rPr>
        <w:t>ь</w:t>
      </w:r>
      <w:r w:rsidRPr="00F93EB7">
        <w:rPr>
          <w:rFonts w:ascii="Times New Roman" w:hAnsi="Times New Roman" w:cs="Times New Roman"/>
          <w:sz w:val="24"/>
          <w:szCs w:val="24"/>
        </w:rPr>
        <w:t>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ские карты, статистические материалы, ге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информационные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</w:t>
      </w:r>
      <w:r w:rsidRPr="00F93EB7">
        <w:rPr>
          <w:rFonts w:ascii="Times New Roman" w:hAnsi="Times New Roman" w:cs="Times New Roman"/>
          <w:sz w:val="24"/>
          <w:szCs w:val="24"/>
        </w:rPr>
        <w:t>п</w:t>
      </w:r>
      <w:r w:rsidRPr="00F93EB7">
        <w:rPr>
          <w:rFonts w:ascii="Times New Roman" w:hAnsi="Times New Roman" w:cs="Times New Roman"/>
          <w:sz w:val="24"/>
          <w:szCs w:val="24"/>
        </w:rPr>
        <w:t>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1.2.2. Планируемые результаты освоения общеобразовательной дисциплины в соотве</w:t>
      </w:r>
      <w:r w:rsidRPr="00F93EB7">
        <w:rPr>
          <w:rFonts w:ascii="Times New Roman" w:hAnsi="Times New Roman" w:cs="Times New Roman"/>
          <w:b/>
          <w:sz w:val="24"/>
          <w:szCs w:val="24"/>
        </w:rPr>
        <w:t>т</w:t>
      </w:r>
      <w:r w:rsidRPr="00F93EB7">
        <w:rPr>
          <w:rFonts w:ascii="Times New Roman" w:hAnsi="Times New Roman" w:cs="Times New Roman"/>
          <w:b/>
          <w:sz w:val="24"/>
          <w:szCs w:val="24"/>
        </w:rPr>
        <w:t>ствии с ФГОС СПО и на основе ФГОС СОО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зываются из нового макета ФГОС СПО 2022года по профессии/специальности)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1006" w:gutter="0"/>
          <w:cols w:space="720"/>
        </w:sectPr>
      </w:pPr>
    </w:p>
    <w:tbl>
      <w:tblPr>
        <w:tblStyle w:val="TableNormal"/>
        <w:tblW w:w="15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6237"/>
        <w:gridCol w:w="6804"/>
      </w:tblGrid>
      <w:tr w:rsidR="003625CF" w:rsidRPr="00F93EB7" w:rsidTr="003625CF">
        <w:trPr>
          <w:trHeight w:val="270"/>
        </w:trPr>
        <w:tc>
          <w:tcPr>
            <w:tcW w:w="2010" w:type="dxa"/>
            <w:vMerge w:val="restart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код компетенции</w:t>
            </w:r>
          </w:p>
        </w:tc>
        <w:tc>
          <w:tcPr>
            <w:tcW w:w="13041" w:type="dxa"/>
            <w:gridSpan w:val="2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625CF" w:rsidRPr="00F93EB7" w:rsidTr="003625CF">
        <w:trPr>
          <w:trHeight w:val="273"/>
        </w:trPr>
        <w:tc>
          <w:tcPr>
            <w:tcW w:w="2010" w:type="dxa"/>
            <w:vMerge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3625CF" w:rsidRPr="00F93EB7" w:rsidTr="003625CF">
        <w:trPr>
          <w:trHeight w:val="3534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к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контекстам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активной деятельности технологической и социальной направленности, способность инициир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вать, планировать и самостоятельно выполнять такую деятельность;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интерес к различным сферам профессиональной де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тельности,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Овладение универсальными учебными познавательн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формулировать и актуализировать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блему, рассматривать ее всесторонне;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закономерности и противоречия в рассматр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ваемых явлениях;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вносить коррективы в деятельность, оценивать соотве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ствие результатов целям, оценивать риски последствий 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креативное мышление при решении жизне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проблем</w:t>
            </w:r>
          </w:p>
          <w:p w:rsidR="003625CF" w:rsidRPr="00F93EB7" w:rsidRDefault="003625CF" w:rsidP="00FF4345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учебно - исследовательской и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ектной деятельности, навыками разрешения проблем;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причинно-следственные связи и актуализир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вать задачу, выдвигать гипотезу ее решения, находить 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аргументы для доказательства своих утверждений, 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давать параметры и критерии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полученные в ходе решения задачи 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зультаты, критически оценивать их достоверность,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гнозировать изменение в новых условиях;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переносить знания в познавательную и практич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скую области жизнедеятельности;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интегрировать знания из разных предметных 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ластей;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выдвигать новые идеи, предлагать оригинальные по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ходы 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их использования в познавательной и 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циальной практике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роль и место современной географической науки в системе научных дисциплин, ее участии в решении важне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графических наук в достижении целей устойчивого развития;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освоить и применить знания о размещении основных геогр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фических объектов и территориальной организации природы и общества (понятия и концепции устойчивого развития, 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леной энергетики, глобализации и проблема народонасел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ния); выбирать и использовать источники географической информации для определения положения и взаимораспол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жения объектов в пространстве; описывать положение и взаиморасположение географических объектов в простра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стве;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системы комплексных социально ориентир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ванных географических знаний о закономерностях развития природы, размещения населения и хозяйства: различать ге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процессы и явления и распознавать их проявл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в повседневной жизни; использовать знания об основных географических закономерностях для определения и сравн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свойств изученных географических объектов, явлений и процессов; проводить классификацию географических об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ектов, процессов и явлений; устанавливать взаимосвязи 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жду социально-экономическими и геоэкологическими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цессами и явлениями; между природными условиями и 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мещением населения, между природными условиями и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родно-ресурсным капиталом и отраслевой структурой хозя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ства стран; формулировать и/или обосновывать выводы на 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основе использования географических знаний;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7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географической терминологией и системой базовых географических понятий, умение применять социально- эк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номические понятия для решения учебных и (или) практико- ориентированных задач;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7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знания об основных проблемах взаимодейс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блем; приводить примеры возможных путей решения гл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бальных проблем;</w:t>
            </w:r>
          </w:p>
        </w:tc>
      </w:tr>
      <w:tr w:rsidR="003625CF" w:rsidRPr="00F93EB7" w:rsidTr="003625CF">
        <w:trPr>
          <w:trHeight w:val="1399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современные средства поиска, анализа и инте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претации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и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для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способствующего осознанию своего места в поликул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турном мире;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мира;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тельность индивидуально и в группе;</w:t>
            </w:r>
          </w:p>
          <w:p w:rsidR="003625CF" w:rsidRPr="00F93EB7" w:rsidRDefault="003625CF" w:rsidP="00FF4345">
            <w:pPr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получения информации из источн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создавать тексты в различных форматах с учетом 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значения информации и целевой аудитории, выбирая 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оптимальную форму представления и визуализации;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информационных и коммуник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ционных технологий в решении когнитивных, комм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никативных и организационных задач с соблюдением требований эргономики, техники безопасности, гиги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ны, ресурсосбережения, правовых и этических норм, норм информационной безопасности;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- владеть навыками распознавания и защиты информ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ции, информационной безопасности личности;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освоить и применить знания о размещении основных географ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объектов и территориальной организации природы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(понятия и концепции устойчивого развития, зеленой энергетики, глобализации и проблема народонаселения); выб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и использовать источники географической информации для определения положения и взаиморасположения объектов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странстве; описывать положение и взаиморасположение 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 объектов в пространстве;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проводить наблюдения за отдельными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графическими объектами, процессами и явлениями, их измен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обобщения и выводы по результатам наблюдения;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находить и использовать различные исто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рования: выбирать и использовать источники географической информации (картографические, статистические, текстовые,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део- и фотоизображения, геоинформационные системы), аде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ватные решаемым задачам; сопоставлять и анализировать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карты различной тематики и другие источники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 информации для выявления закономерностей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качественные и количественные показатели, характ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ризующие географические объекты, процессы и явления; опред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и находить в комплексе источников недостоверную и прот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воречивую географическую информацию для решения учебных и (или) практико-ориентированных задач; самостоятельно нах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дить, отбирать и применять различные методы познания для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практико-ориентированных задач;</w:t>
            </w:r>
          </w:p>
        </w:tc>
      </w:tr>
      <w:tr w:rsidR="003625CF" w:rsidRPr="00F93EB7" w:rsidTr="003625CF">
        <w:trPr>
          <w:trHeight w:val="5524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реализов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собственное профессиональное и личностное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витие, предприн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мательскую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сфере, использ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знания по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нансовой грамо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 различных жизненных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нравственного сознания, этического поведения;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оценивать ситуацию и принимать осо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нанные решения, ориентируясь на морально-нравственные нормы и ценности;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осознание личного вклада в построение устойчивого будущего;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основе осо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нанного принятия ценностей семейной жизни в соо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ветствии с традициями народов России;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выявлять проблемы, ставить и формулировать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задачи в образовательной деятельности и жизне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ситуациях;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имеющихся ресурсов, собственных возможностей и предпочтений;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давать оценку новым ситуациям; способствовать 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ванию и проявлению широкой эрудиции в разных областях знаний, постоянно повышать свой образовательный и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турный уровень;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верного решения;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 принимать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 их снижению;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ванность: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 цели и успеху, оптимизм, инициативность, умение действовать, исходя из своих возможностей;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состояние других, учитывать его при осуществлении коммуникации, способность к сочувствию и сопережив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отношения с другими людьми,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заботиться, проявлять интерес и разрешать конфликты;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умениями географического анализа и интерпретации информации из различных источников: находить, отбирать,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тематизировать информацию, необходимую для изучения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 объектов и явлений, отдельных территорий мира и России, их обеспеченности природными и человеческими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сами, хозяйственного потенциала, экологических проблем;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в различных формах (графики, таблицы, схемы,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граммы, карты) географическую информацию; формулировать выводы и заключения на основе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 географической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ции; критически оценивать и интерпретировать информацию,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лучаемую из различных источников; использовать различные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точники географической информации для решения учебных и (или) практико-ориентированных задач;</w:t>
            </w:r>
          </w:p>
        </w:tc>
      </w:tr>
      <w:tr w:rsidR="003625CF" w:rsidRPr="00F93EB7" w:rsidTr="003625CF">
        <w:trPr>
          <w:trHeight w:val="6799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модействовать и работать в колле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 и команде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самоопределению;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 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обсуждать результаты совместной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 Овладение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универсальными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гулятивными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географической терминологией и системой базовых географических понятий, умение применять социально-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понятия для решения учебных и (или) практико- ориентированных задач;</w:t>
            </w:r>
          </w:p>
        </w:tc>
      </w:tr>
      <w:tr w:rsidR="003625CF" w:rsidRPr="00F93EB7" w:rsidTr="003625CF">
        <w:trPr>
          <w:trHeight w:val="6233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письменную коммуникацию на государственном языке Российской Федерации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особенностей социального и культурного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эстетическое отношение к миру, включая эстетику 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та, научного и технического творчества, спорта, труда и общественных отношений;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воспринимать различные виды искусства, традиции и творчество своего и других народов, ощ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щать эмоциональное воздействие искусства;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самовыражению в разных видах искусс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ва, стремление проявлять качества творческой личн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3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3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невербальные средства общения, пон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мать значение социальных знаков, распознавать пре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посылки конфликтных ситуаций и смягчать конфли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ты;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3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развернуто и логично излагать свою точку зрения с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языковых средств;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освоить и применить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знания о размещении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географических объектов и территориальной организации природы и общества (понятия и концепции устойчивого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тия, зеленой энергетики, глобализации и проблема народонас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ления); выбирать и использовать источники географической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для определения положения и взаиморасположения объектов в пространстве; описывать положение и взаиморасп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ложение географических объектов в пространстве;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систему комплексных социально ориентирова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географических знаний о закономерностях развития прир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размещения населения и хозяйства: различать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процессы и явления и распознавать их проявления в повс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жизни; использовать знания об основных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закономерностях для определения и сравнения свойств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географических объектов, явлений и процессов;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классификацию географических объектов, процессов и 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3625CF" w:rsidRPr="00F93EB7" w:rsidTr="003625CF">
        <w:trPr>
          <w:trHeight w:val="3383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данско- патриот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ческую позицию,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осознанное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на основе традиционных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щечеловеческих ценностей, в том числе с учетом гармонизации межнациональных и межрелигиозных отношений,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 стандарты антикоррупцио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поведения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осознание обучающимися российской гражданской идентичности;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 нравственных ценностей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исторических и национально-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традиций, формирование системы значимых ценнос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но-смысловых установок, антикоррупционного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 правосознания, экологической культуры, способн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ставить цели и строить жизненные планы;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экстремизма, 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нализма, ксенофобии, дискриминации по социальным,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лигиозным, расовым, национальным признакам;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перед Родиной, гордости за свой край, свою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свой язык и культуру, прошлое и настоящее многон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ционального народа России;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рическому и природному наследию, памятникам, традиц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народов России, достижениям России в науке, искусстве, спорте, технологиях и труде;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идейная убежденность, готовность к служению и защите Отечества, ответственность за его судьбу;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версальные учебные действия (регулятивные,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коммуникативные);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практике, готовность к самостоятельному планиров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траектории;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овладение навыками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проектной и социальной деятельности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человечества: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приводить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примеры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 проблем, в решении которых принимает участие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временная географическая наука, на региональном уровне,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странах, в том числе в России; определять роль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наук в достижении целей устойчивого развития;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географического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источников: находить, отбирать, сист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матизировать информацию, необходимую для изучения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фических объектов и явлений, отдельных территорий мира и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сии, их обеспеченности природными и человеческими ресурсами, хозяйственного потенциала, экологических проблем;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источников; использовать различные источники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информации для решения учебных и (или) практико-ориентированных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географические знания для объяснения разнообразных явлений и процессов: объяснять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социально-экономические и геоэкологические процессы и явления; объяснять географические особенности стран с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уровнем социально-экономического развития, включая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проявления в них глобальных проблем человечества; использовать географические знания о мировом хозяйстве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селении мира, об особенностях взаимодействия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для решения учебных и (или) практико- ориентированных задач;</w:t>
            </w:r>
          </w:p>
        </w:tc>
      </w:tr>
      <w:tr w:rsidR="003625CF" w:rsidRPr="00F93EB7" w:rsidTr="003625CF">
        <w:trPr>
          <w:trHeight w:val="2675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сохранению окружающей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ресурсосбер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жению, применять знания об измен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климата, принципы бере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ливого произво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эффективно действовать в чрезвычайных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рактера экологических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среде;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умение прогнозировать неблагоприятные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последствия предпринимаемых действий, предотвращать их;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расширение опыта деятельности экологической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навыками учебно- 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систему комплексных социально ориентирова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географических знаний о закономерностях развития прир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размещения населения и хозяйства: различать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процессы и явления и распознавать их проявления в повс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жизни; использовать знания об основных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закономерностях для определения и сравнения свойств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географических объектов, явлений и процессов;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классификацию географических объектов, процессов и 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географического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источников: находить, отбирать, сист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матизировать информацию, необходимую для изучения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фических объектов и явлений, отдельных территорий мира и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сии, их обеспеченности природными и человеческими ресурсами, хозяйственного потенциала, экологических проблем;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источников; использовать различные источники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информации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 учебных и (или) практико-ориентированных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географические знания для объяснения разнообразных явлений и процессов: объяснять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социально-экономические и геоэкологические процессы и явления; объяснять географические особенности стран с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уровнем социально-экономического развития, включая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проявления в них глобальных проблем человечества; использовать географические знания о мировом хозяйстве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селении мира, об особенностях взаимодействия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для решения учебных и (или) практико- 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географические знания для оценки разнообразных явлений и процессов: оценивать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фические факторы, определяющие сущность и динамику 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нейших социально-экономических и геоэкологических проце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сов; оценивать изученные социально-экономические и геоэкол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процессы и явления;</w:t>
            </w:r>
          </w:p>
        </w:tc>
      </w:tr>
      <w:tr w:rsidR="003625CF" w:rsidRPr="00F93EB7" w:rsidTr="003625CF">
        <w:trPr>
          <w:trHeight w:val="265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развитию;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как средства взаимодействия между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и познания мира;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ценности научной деятельности, готовность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решения практических задач, применению различных методов познания;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 и способов действия в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профессиональную среду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освоить и применить знания о размещении основных географ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объектов и территориальной организации природы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(понятия и концепции устойчивого развития, зеленой энергетики, глобализации и проблема народонаселения); выб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и использовать источники географической информации для определения положения и взаиморасположения объектов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странстве; описывать положение и взаиморасположение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фических объектов в пространстве;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географической терминологией и системой базовых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 понятий, умение применять социально- экономич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ские понятия для решения учебных и (или) практико- ориентир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географического анализа и интерпретации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из различных источников: находить, отбирать,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тематизировать информацию, необходимую для изучения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 объектов и явлений, отдельных территорий мира и России, их обеспеченности природными и человеческими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сами, хозяйственного потенциала, экологических проблем;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в различных формах (графики, таблицы, схемы,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граммы, карты) географическую информацию; формулировать выводы и заключения на основе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 географической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ции; критически оценивать и интерпретировать информацию,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лучаемую из различных источников; использовать различные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точники географической информации для решения учебных и (или) практико-ориентированных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применять географические знания для объяснения разнообразных явлений и процессов: объяснять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социально-экономические и геоэкологические процессы и явления; объяснять географические особенности стран с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уровнем социально-экономического развития, включая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проявления в них глобальных проблем человечества; использовать географические знания о мировом хозяйстве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селении мира, об особенностях взаимодействия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для решения учебных и (или) практико- ориентированных задач;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 xml:space="preserve">АННОТАЦИЯ </w:t>
      </w: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>РАБОЧЕЙ ПРОГРАММЫОБЩЕОБРАЗОВАТЕЛЬНОЙ ДИСЦИПЛ</w:t>
      </w: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>И</w:t>
      </w: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НЫ </w:t>
      </w:r>
      <w:r w:rsidRPr="00F93EB7">
        <w:rPr>
          <w:rFonts w:ascii="Times New Roman" w:eastAsia="Trebuchet MS" w:hAnsi="Times New Roman" w:cs="Times New Roman"/>
          <w:b/>
          <w:sz w:val="24"/>
          <w:szCs w:val="24"/>
        </w:rPr>
        <w:t>«ВВЕДЕНИЕ В СПЕЦИАЛ</w:t>
      </w:r>
      <w:r w:rsidRPr="00F93EB7">
        <w:rPr>
          <w:rFonts w:ascii="Times New Roman" w:eastAsia="Trebuchet MS" w:hAnsi="Times New Roman" w:cs="Times New Roman"/>
          <w:b/>
          <w:sz w:val="24"/>
          <w:szCs w:val="24"/>
        </w:rPr>
        <w:t>Ь</w:t>
      </w:r>
      <w:r w:rsidRPr="00F93EB7">
        <w:rPr>
          <w:rFonts w:ascii="Times New Roman" w:eastAsia="Trebuchet MS" w:hAnsi="Times New Roman" w:cs="Times New Roman"/>
          <w:b/>
          <w:sz w:val="24"/>
          <w:szCs w:val="24"/>
        </w:rPr>
        <w:t>НОСТЬ»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1.1 Место дисциплины в структуре образовательной программы СПО 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Учебная дисциплина «</w:t>
      </w:r>
      <w:r w:rsidRPr="00F93E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 в специальность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 xml:space="preserve">», изучается в общеобразовательном цикле учебного плана ООП СПО по специальности </w:t>
      </w:r>
      <w:r w:rsidRPr="00F93EB7">
        <w:rPr>
          <w:rFonts w:ascii="Times New Roman" w:eastAsia="Times New Roman" w:hAnsi="Times New Roman" w:cs="Times New Roman"/>
          <w:sz w:val="24"/>
          <w:szCs w:val="24"/>
        </w:rPr>
        <w:t>40.02.02 Правоохранительная деятел</w:t>
      </w:r>
      <w:r w:rsidRPr="00F93EB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93EB7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Учебная дисциплина «Введение в специальность» относится к числу дисциплин, предлагаемых образовательной организацией.</w:t>
      </w:r>
    </w:p>
    <w:p w:rsidR="00F93EB7" w:rsidRDefault="00F93EB7" w:rsidP="00FF4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>1.2 Цель и планируемые результаты освоения дисциплины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>1.2.1.Цель общеобразовательной</w:t>
      </w:r>
      <w:r w:rsidR="00F93EB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b/>
          <w:bCs/>
          <w:sz w:val="24"/>
          <w:szCs w:val="24"/>
        </w:rPr>
        <w:t>дисциплины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Основной целью изучения дисциплины является формирование у обучающихся цел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о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стного представления о современном механизме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юридической деятельности, работе юриста как специфическом типе профессиональной деятельности,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уяснение обучающимися перви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ч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ных знаний о праве, юриспруденции, правовой системе государства, о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видах и особенностях юридических профессий.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Ключевыми задачами изучения дисциплины «Введение в специальность» с учётом преемс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т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венности с основной школой являются: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- получение обучающимися знаний о роли и специфике профессиональной юридич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е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ской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деятельности, месте в общей системе общественных профессиональных отношений;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- получение обучающимися знаний о правовых принципах решении различных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пр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о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фессиональных проблем; особенностях письменной и устной коммуникации юриста;</w:t>
      </w:r>
    </w:p>
    <w:p w:rsidR="00CF26BC" w:rsidRPr="00F93EB7" w:rsidRDefault="00CF26BC" w:rsidP="00FF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93EB7">
        <w:rPr>
          <w:rFonts w:ascii="Times New Roman" w:eastAsia="Trebuchet MS" w:hAnsi="Times New Roman" w:cs="Times New Roman"/>
          <w:sz w:val="24"/>
          <w:szCs w:val="24"/>
        </w:rPr>
        <w:t>- выработка обучающимися профессионального юридического мышления путем о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с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воения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теоретико-методологических основ и приобретения навыков практической будущей юридич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е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ской</w:t>
      </w:r>
      <w:r w:rsidR="00F93EB7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eastAsia="Trebuchet MS" w:hAnsi="Times New Roman" w:cs="Times New Roman"/>
          <w:sz w:val="24"/>
          <w:szCs w:val="24"/>
        </w:rPr>
        <w:t>профессии.</w:t>
      </w:r>
    </w:p>
    <w:p w:rsidR="00CF26BC" w:rsidRPr="00F93EB7" w:rsidRDefault="00CF26BC" w:rsidP="00FF43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EB7" w:rsidRDefault="00F93E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26BC" w:rsidRPr="0023579C" w:rsidRDefault="00CF26BC" w:rsidP="00FF43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79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1.2.2. Планируемые результаты освоения общеобразовательной дисциплины в соотве</w:t>
      </w:r>
      <w:r w:rsidRPr="0023579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3579C">
        <w:rPr>
          <w:rFonts w:ascii="Times New Roman" w:hAnsi="Times New Roman" w:cs="Times New Roman"/>
          <w:b/>
          <w:bCs/>
          <w:sz w:val="24"/>
          <w:szCs w:val="24"/>
        </w:rPr>
        <w:t xml:space="preserve">ствии с ФГОС СПО и на основе ФГОС СОО </w:t>
      </w:r>
    </w:p>
    <w:p w:rsidR="00CF26BC" w:rsidRPr="0023579C" w:rsidRDefault="00CF26BC" w:rsidP="00FF43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79C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ОК и ПК</w:t>
      </w:r>
    </w:p>
    <w:tbl>
      <w:tblPr>
        <w:tblStyle w:val="1"/>
        <w:tblW w:w="9917" w:type="dxa"/>
        <w:tblLayout w:type="fixed"/>
        <w:tblLook w:val="01E0"/>
      </w:tblPr>
      <w:tblGrid>
        <w:gridCol w:w="2263"/>
        <w:gridCol w:w="3827"/>
        <w:gridCol w:w="3827"/>
      </w:tblGrid>
      <w:tr w:rsidR="00CF26BC" w:rsidRPr="0023579C" w:rsidTr="00CF26BC">
        <w:trPr>
          <w:trHeight w:val="414"/>
        </w:trPr>
        <w:tc>
          <w:tcPr>
            <w:tcW w:w="2263" w:type="dxa"/>
            <w:vMerge w:val="restart"/>
          </w:tcPr>
          <w:p w:rsidR="00CF26BC" w:rsidRPr="0023579C" w:rsidRDefault="00CF26BC" w:rsidP="00FF4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и наименов</w:t>
            </w:r>
            <w:r w:rsidRPr="00235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ние формируемых компетенций</w:t>
            </w:r>
          </w:p>
        </w:tc>
        <w:tc>
          <w:tcPr>
            <w:tcW w:w="7654" w:type="dxa"/>
            <w:gridSpan w:val="2"/>
          </w:tcPr>
          <w:p w:rsidR="00CF26BC" w:rsidRPr="0023579C" w:rsidRDefault="00CF26BC" w:rsidP="00FF4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CF26BC" w:rsidRPr="0023579C" w:rsidTr="00CF26BC">
        <w:trPr>
          <w:trHeight w:val="270"/>
        </w:trPr>
        <w:tc>
          <w:tcPr>
            <w:tcW w:w="2263" w:type="dxa"/>
            <w:vMerge/>
          </w:tcPr>
          <w:p w:rsidR="00CF26BC" w:rsidRPr="0023579C" w:rsidRDefault="00CF26BC" w:rsidP="00FF4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Дисциплинарные</w:t>
            </w:r>
          </w:p>
        </w:tc>
      </w:tr>
      <w:tr w:rsidR="00CF26BC" w:rsidRPr="0023579C" w:rsidTr="00CF26BC">
        <w:trPr>
          <w:trHeight w:val="2108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1. Понимать сущность и соц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альную значимость своей будущей профессии, проя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к ней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сформированность гражданской позиции обучающегося как акти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ного и ответственного члена ро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сийского общества;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целенаправленное развитие вну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ренней позиции личности на осн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ве духовно-нравственных ценн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стей народов Российской Федер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ции, исторических и национально-культурных традиций, формир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вание системы значимых ценнос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но-смысловых установок, ант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части трудового воспитания: - готовность к труду, осознание ценности мастерства, трудолюбие;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активной деятел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технологической и социал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направленности, способность инициировать, планировать и 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мостоятельно выполнять такую деятельность;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интерес к различным сферам профессиональной деятельности,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Общие сведения о специальности и квалификации.Организацию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разовательного процесса по сп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циальности в образовательной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Нормативно-правовую основу получения профессионального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основную профессиональную образовательную программу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Квалификационную характер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стику выпускника. Основные 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дыдеятельностипоспециальности.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Профессиональную этику юриста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обеспечение деятельности юриста.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Понятие права и об источниках права.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Историю возникновения и разв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юриспруденции.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профессии – юрист в совр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менном обществе.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судьи.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прокурора.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органахобеспечениябезопасности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обадвокатскойдеятельности.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юристов в иных сферах.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трудоустройствеспециалистов</w:t>
            </w: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правовых норм в 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</w:tc>
      </w:tr>
      <w:tr w:rsidR="00CF26BC" w:rsidRPr="0023579C" w:rsidTr="00CF26BC">
        <w:trPr>
          <w:trHeight w:val="1124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2. Понимать и анализировать 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просы ценностно-мотивационной сферы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креативный и критически мысл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я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CF26BC" w:rsidRPr="0023579C" w:rsidRDefault="00CF26BC" w:rsidP="00FF434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владеющий основами научных методов познания окружающего мира;</w:t>
            </w:r>
          </w:p>
          <w:p w:rsidR="00CF26BC" w:rsidRPr="0023579C" w:rsidRDefault="00CF26BC" w:rsidP="00FF434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мотивированный на творчество и инновационную деятельность;</w:t>
            </w:r>
          </w:p>
          <w:p w:rsidR="00CF26BC" w:rsidRPr="0023579C" w:rsidRDefault="00CF26BC" w:rsidP="00FF434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готовый к сотрудничеству, сп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о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собный осуществлять учебно-исследовательскую, проектную и информационно-познавательную деятельность;</w:t>
            </w:r>
          </w:p>
          <w:p w:rsidR="00CF26BC" w:rsidRPr="0023579C" w:rsidRDefault="00CF26BC" w:rsidP="00FF434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осознающий себя личностью, с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о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циально активный, уважающий закон и правопорядок, осозна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ю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щий ответственность перед сем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ь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ей, обществом, государством, ч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е</w:t>
            </w:r>
            <w:r w:rsidRPr="002357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ловечеством;</w:t>
            </w:r>
          </w:p>
          <w:p w:rsidR="00CF26BC" w:rsidRPr="0023579C" w:rsidRDefault="00CF26BC" w:rsidP="00FF43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наличие мотивации к обучению и личностному развитию;</w:t>
            </w:r>
          </w:p>
          <w:p w:rsidR="00CF26BC" w:rsidRPr="0023579C" w:rsidRDefault="00CF26BC" w:rsidP="00FF43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готовность к труду, осознание ценности мастерства, трудолюбие;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ставить и формулировать собс</w:t>
            </w:r>
            <w:r w:rsidRPr="0023579C">
              <w:rPr>
                <w:lang w:val="ru-RU"/>
              </w:rPr>
              <w:t>т</w:t>
            </w:r>
            <w:r w:rsidRPr="0023579C">
              <w:rPr>
                <w:lang w:val="ru-RU"/>
              </w:rPr>
              <w:t>венные задачи в образовательной деятельности и жизненных ситу</w:t>
            </w:r>
            <w:r w:rsidRPr="0023579C">
              <w:rPr>
                <w:lang w:val="ru-RU"/>
              </w:rPr>
              <w:t>а</w:t>
            </w:r>
            <w:r w:rsidRPr="0023579C">
              <w:rPr>
                <w:lang w:val="ru-RU"/>
              </w:rPr>
              <w:t>циях;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анализировать полученные в ходе решения задачи результаты, кр</w:t>
            </w:r>
            <w:r w:rsidRPr="0023579C">
              <w:rPr>
                <w:lang w:val="ru-RU"/>
              </w:rPr>
              <w:t>и</w:t>
            </w:r>
            <w:r w:rsidRPr="0023579C">
              <w:rPr>
                <w:lang w:val="ru-RU"/>
              </w:rPr>
              <w:t>тически оценивать их достове</w:t>
            </w:r>
            <w:r w:rsidRPr="0023579C">
              <w:rPr>
                <w:lang w:val="ru-RU"/>
              </w:rPr>
              <w:t>р</w:t>
            </w:r>
            <w:r w:rsidRPr="0023579C">
              <w:rPr>
                <w:lang w:val="ru-RU"/>
              </w:rPr>
              <w:t>ность, прогнозировать изменение в новых условиях;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даватьоценкуновымситуациям, оценивать приобретенный опыт;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разрабатывать план решения пр</w:t>
            </w:r>
            <w:r w:rsidRPr="0023579C">
              <w:rPr>
                <w:lang w:val="ru-RU"/>
              </w:rPr>
              <w:t>о</w:t>
            </w:r>
            <w:r w:rsidRPr="0023579C">
              <w:rPr>
                <w:lang w:val="ru-RU"/>
              </w:rPr>
              <w:t>блемы с учетом анализа име</w:t>
            </w:r>
            <w:r w:rsidRPr="0023579C">
              <w:rPr>
                <w:lang w:val="ru-RU"/>
              </w:rPr>
              <w:t>ю</w:t>
            </w:r>
            <w:r w:rsidRPr="0023579C">
              <w:rPr>
                <w:lang w:val="ru-RU"/>
              </w:rPr>
              <w:lastRenderedPageBreak/>
              <w:t>щихся материальных и нематер</w:t>
            </w:r>
            <w:r w:rsidRPr="0023579C">
              <w:rPr>
                <w:lang w:val="ru-RU"/>
              </w:rPr>
              <w:t>и</w:t>
            </w:r>
            <w:r w:rsidRPr="0023579C">
              <w:rPr>
                <w:lang w:val="ru-RU"/>
              </w:rPr>
              <w:t>альныхресурсов;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самостоятельно составлять план решения проблемы с учетом имеющихся ресурсов, собстве</w:t>
            </w:r>
            <w:r w:rsidRPr="0023579C">
              <w:rPr>
                <w:lang w:val="ru-RU"/>
              </w:rPr>
              <w:t>н</w:t>
            </w:r>
            <w:r w:rsidRPr="0023579C">
              <w:rPr>
                <w:lang w:val="ru-RU"/>
              </w:rPr>
              <w:t>ных возможностей и предпочт</w:t>
            </w:r>
            <w:r w:rsidRPr="0023579C">
              <w:rPr>
                <w:lang w:val="ru-RU"/>
              </w:rPr>
              <w:t>е</w:t>
            </w:r>
            <w:r w:rsidRPr="0023579C">
              <w:rPr>
                <w:lang w:val="ru-RU"/>
              </w:rPr>
              <w:t>ний;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давать оценку новым ситуациям;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расширять рамки учебного пре</w:t>
            </w:r>
            <w:r w:rsidRPr="0023579C">
              <w:rPr>
                <w:lang w:val="ru-RU"/>
              </w:rPr>
              <w:t>д</w:t>
            </w:r>
            <w:r w:rsidRPr="0023579C">
              <w:rPr>
                <w:lang w:val="ru-RU"/>
              </w:rPr>
              <w:t>мета на основе личных предпочт</w:t>
            </w:r>
            <w:r w:rsidRPr="0023579C">
              <w:rPr>
                <w:lang w:val="ru-RU"/>
              </w:rPr>
              <w:t>е</w:t>
            </w:r>
            <w:r w:rsidRPr="0023579C">
              <w:rPr>
                <w:lang w:val="ru-RU"/>
              </w:rPr>
              <w:t>ний;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 w:rsidRPr="0023579C">
              <w:rPr>
                <w:lang w:val="ru-RU"/>
              </w:rPr>
              <w:t>делать осознанный выбор, арг</w:t>
            </w:r>
            <w:r w:rsidRPr="0023579C">
              <w:rPr>
                <w:lang w:val="ru-RU"/>
              </w:rPr>
              <w:t>у</w:t>
            </w:r>
            <w:r w:rsidRPr="0023579C">
              <w:rPr>
                <w:lang w:val="ru-RU"/>
              </w:rPr>
              <w:t>ментировать его, брать ответс</w:t>
            </w:r>
            <w:r w:rsidRPr="0023579C">
              <w:rPr>
                <w:lang w:val="ru-RU"/>
              </w:rPr>
              <w:t>т</w:t>
            </w:r>
            <w:r w:rsidRPr="0023579C">
              <w:rPr>
                <w:lang w:val="ru-RU"/>
              </w:rPr>
              <w:t>венность за решение;</w:t>
            </w:r>
          </w:p>
          <w:p w:rsidR="00CF26BC" w:rsidRPr="0023579C" w:rsidRDefault="00CF26BC" w:rsidP="00FF4345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  <w:lang w:val="ru-RU"/>
              </w:rPr>
            </w:pPr>
            <w:r w:rsidRPr="0023579C">
              <w:t>оцениватьприобретенныйопыт;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Общие сведения о специальности и квалификации. Организацию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разовательного процесса по сп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циальности в образовательной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основную профессиональную образовательную программу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Квалификационную характер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стику выпускника. Основные виды деятельности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Профессиональную этику юриста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Историю возникновения и разв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юриспруденции.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профессии – юрист в совр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менном обществе.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судьи.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 обеспечения 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адвокатской 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трудоустройствеспециалистов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правовых норм в 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</w:tc>
      </w:tr>
      <w:tr w:rsidR="00CF26BC" w:rsidRPr="0023579C" w:rsidTr="00CF26BC">
        <w:trPr>
          <w:trHeight w:val="982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3. Организов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собственную деятельность, 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бирать типовые 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тоды и способы выполнения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познавательными действи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базовые логические действия: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формулировать и актуализировать проблему, ра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сматривать ее всесторонне;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существенный признак или основания для сра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нения, классификации и обобщ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определять цели деятельности, задавать параметры и критерии их достижения;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закономерности и пр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тиворечия в рассматриваемых 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лениях;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вносить коррективы в деятел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оценивать соответствие 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зультатов целям, оценивать риски последствий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развивать креативное мышление при решении жизненных проблем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ствия: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учебно-исследовательской и проектной деятельности, навыками разреш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проблем;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причинно-следственные связи и актуализ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задачу, выдвигать гипотезу ее решения, находить аргументы для доказательства своих утве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ждений, задавать параметры и критерии решения; - анализир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полученные в ходе решения 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задачи результаты, критически оценивать их достоверность, пр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гнозировать изменение в новых условиях;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переносить знания в 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знавательную и практическую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ласти жизнедеятельности;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уметь интегрировать знания из разных предметных областей;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выдвигать новые идеи, предл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гать оригинальные подходы и 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шения;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Общие сведения о специальности и квалификации. Организацию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разовательного процесса по сп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циальности в образовательной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основную профессиональную образовательную программу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Квалификационную характер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стику выпускника. Основные виды деятельности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Профессиональную этику юриста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обеспечение деятельности юриста.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Понятие права и об источниках права.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Историю возникновения и разв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юриспруденции.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судьи.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 обеспечения 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адвокатской 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юристов в иных сферах.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трудоустройствеспециалистов.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ванно и ясно строить устную и 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правовых норм в 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</w:tc>
      </w:tr>
      <w:tr w:rsidR="00CF26BC" w:rsidRPr="0023579C" w:rsidTr="00CF26BC">
        <w:trPr>
          <w:trHeight w:val="1763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6. Осущест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поиск и 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 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необх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димой для эффе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тивного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пр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фессиональных з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дач, професси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нального и личн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стного развития.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сформированность мировоззр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соответствующего совреме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уровню развития науки и общественной практики, основа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 диалоге культур, спосо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ствующего осознанию своего ме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в поликультурном мире;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 культуры как сре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взаимодействия между люд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познания мира; - осознание ценности научной деятельности, готовность осуществлять проек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исследовательскую де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тельность индивидуально и в группе;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познавательными действи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работа с информацией: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получения 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источников разных типов, самостоятельно осущест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поиск, анализ, систематиз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и интерпретацию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различных видов и форм представления;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достоверность, лег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тимность информации, ее соотве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 правовым и морально -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этическим нормам;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средства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и коммуникационных технологий в решении когнити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ных, коммуникативных и орган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зационных задач с соблюдением требований эргономики, техники безопасности, гигиены, ресурсо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бережения, правовых и этических норм, норм информационной безопасности;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безопасности личности;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обеспечение деятельности юриста.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Понятие права и об источниках права.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Историю возникновения и разв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юриспруденции.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 обеспечения 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адвокатской 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юристов в иных сферах.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правовых норм в 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6BC" w:rsidRPr="0023579C" w:rsidTr="00CF26BC">
        <w:trPr>
          <w:trHeight w:val="1763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8. Правильно строить отношения с коллегами, с ра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личными катег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риями граждан, в том числе с пре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ставителями ра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национал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 и конфе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сформированность мировоззр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соответствующего совреме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уровню развития науки и общественной практики, основа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на диалоге культур, спосо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ствующего осознанию своего ме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в поликультурном мире;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 культуры как сре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взаимодействия между люд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и познания мира;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ценности научной де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готовность осущест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проектную и исследовател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скую деятельность индивидуально и в группе;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познавательными действи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работа с информацией: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получения 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источников разных типов, самостоятельно осущест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поиск, анализ, систематиз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и интерпретацию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различных видов и форм представления;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оценивать достоверность, лег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тимность информации, ее соотве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ствие правовым и морально -этическим нормам;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средства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и коммуникационных технологий в решении когнити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ных, коммуникативных и орган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зационных задач с соблюдением требований эргономики, техники безопасности, гигиены, ресурсо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бережения, правовых и этических норм, норм информационной безопасности;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безопасности личности;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Нормативно-правовую основу получения профессионального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Квалификационную характер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стику выпускника. Основные виды деятельности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Профессиональную этику юриста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профессии – юрист в совр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менном обществе.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прокурора.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 обеспечения 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адвокатской 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правовых норм в 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6BC" w:rsidRPr="0023579C" w:rsidTr="00CF26BC">
        <w:trPr>
          <w:trHeight w:val="1763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11. Выполнять профессиональные задачи в соответс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нормами 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рали, професси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этики и служебного этик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сформированность гражданской позиции обучающегося как акти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ного и ответственного члена ро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сийского общества;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целенаправленное развитие вну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ренней позиции личности на осн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ве духовно-нравственных ценн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стей народов Российской Федер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ции, исторических и национально-культурных традиций, формир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вание системы значимых ценнос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но-смысловых установок, ант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нравственн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сознания, этического повед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оценивать ситуацию и принимать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осознанные решения, ориентир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ясь на морально-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нормы и ценности;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личного вклада в 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устойчивого будущего;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лятивными действиями: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знавательную деятельность, выя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проблемы, ставить и 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лировать собственные задачи в образовательной деятельности и жизненных ситуациях;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 составлять план решения проблемы с учетом 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имеющихся ресурсов, собстве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возможностей и предпочт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широкой эрудиции в разных областях знаний, постоя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повышать свой образовател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и культурный уровень;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решения;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 принимать решения по их снижению;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стремление к достижению ц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и успеху, оптимизм, иници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тивность,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действовать, исходя из своих возможностей;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Общие сведения о специальности и квалификации. Организацию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разовательного процесса по сп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циальности в образовательной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Нормативно-правовую основу получения профессионального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Квалификационную характер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стику выпускника. Основные виды деятельности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Профессиональную этику юриста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профессии – юрист в совр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менном обществе.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судьи.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прокурора.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 обеспечения 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адвокатской 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юристов в иных сферах.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реализации правовых норм в 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6BC" w:rsidRPr="0023579C" w:rsidTr="00CF26BC">
        <w:trPr>
          <w:trHeight w:val="840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12. Проявлять нетерпимость к коррупционному поведению, уваж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относиться к праву и закону.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ционально-культурных традиций, формирование системы значимых ценностно-смысловых установок, антикоррупционного мировоззр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правосознания, экологич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культуры, способности 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вить цели и строить жизненные планы;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части гражданского воспитания: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своих конституцио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прав и обязанностей, уваж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закона и правопорядка;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-принятие традиционных наци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нальных, общечеловеческих гум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нистических и демократических ценностей;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сформированность гражданской позиции обучающегося как акти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ного и ответственного члена ро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сийского общества;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Нормативно-правовую основу получения профессионального 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разования.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Квалификационную характер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стику выпускника. Основные виды деятельности по специальности.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Профессиональную этику юриста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профессии – юрист в совр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менном обществе.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судьи.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прокурора.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службе в органах внутренних дел, Следственном комитете РФ, органах обеспечения безопасности РФ.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адвокатской деятельности.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 органах юстиции. О службе судебных приставов. О порядке приема на службу в органы юст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профессиональной деятельн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юристов в иных сферах.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уметь: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 для ре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 правовых норм в соотве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ствующих сферах профессионал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 деятельности;</w:t>
            </w:r>
          </w:p>
        </w:tc>
      </w:tr>
      <w:tr w:rsidR="00CF26BC" w:rsidRPr="0023579C" w:rsidTr="00CF26BC">
        <w:trPr>
          <w:trHeight w:val="2108"/>
        </w:trPr>
        <w:tc>
          <w:tcPr>
            <w:tcW w:w="2263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1.1. Юридич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 квалифицир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факты, соб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и обстоятельс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ва. Принимать 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и совершать юридические де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в точном 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ответствии с зак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ном.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части гражданского воспитания: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своих конституцио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прав и обязанностей, уваж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закона и правопорядка; 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-принятие традиционных наци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нальных, общечеловеческих гум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нистических и демократических ценностей;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сформированность гражданской позиции обучающегося как акти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ного и ответственного члена ро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сийского общества;</w:t>
            </w:r>
          </w:p>
        </w:tc>
        <w:tc>
          <w:tcPr>
            <w:tcW w:w="3827" w:type="dxa"/>
          </w:tcPr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сформировать знания об (о):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государственных гарантиях ре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 права на образование в Российской Федерации;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справочных правовых системах и их возможностях;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умения: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логически верно, аргументир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 и ясно строить устную и письменную речь;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выбирать необходимую норм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тивную и фактическую информ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имеющую значение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правовых норм в соответствующих сферах профе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деятельности;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использовать приобретенные знания и умения в практической деятельности и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повседневной жизни для излож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аргументации собственных суждений о происходящих</w:t>
            </w:r>
          </w:p>
          <w:p w:rsidR="00CF26BC" w:rsidRPr="0023579C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событиях и явлениях с точки зр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35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права.</w:t>
            </w:r>
          </w:p>
        </w:tc>
      </w:tr>
    </w:tbl>
    <w:p w:rsidR="00CF26BC" w:rsidRPr="00F93EB7" w:rsidRDefault="00CF26BC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br w:type="page"/>
      </w:r>
    </w:p>
    <w:p w:rsidR="00CF26BC" w:rsidRPr="00F93EB7" w:rsidRDefault="00CF26BC" w:rsidP="002357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ОБЩЕОБРАЗОВАТЕЛЬНОЙ ДИСЦИ</w:t>
      </w:r>
      <w:r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Pr="00F93EB7">
        <w:rPr>
          <w:rFonts w:ascii="Times New Roman" w:hAnsi="Times New Roman" w:cs="Times New Roman"/>
          <w:b/>
          <w:sz w:val="24"/>
          <w:szCs w:val="24"/>
        </w:rPr>
        <w:t>ЛИНЫ «РУССКИЙ ЯЗЫК»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основной профессиональной образовательной пр</w:t>
      </w:r>
      <w:r w:rsidRPr="00F93EB7">
        <w:rPr>
          <w:rFonts w:ascii="Times New Roman" w:hAnsi="Times New Roman" w:cs="Times New Roman"/>
          <w:b/>
          <w:sz w:val="24"/>
          <w:szCs w:val="24"/>
        </w:rPr>
        <w:t>о</w:t>
      </w:r>
      <w:r w:rsidRPr="00F93EB7">
        <w:rPr>
          <w:rFonts w:ascii="Times New Roman" w:hAnsi="Times New Roman" w:cs="Times New Roman"/>
          <w:b/>
          <w:sz w:val="24"/>
          <w:szCs w:val="24"/>
        </w:rPr>
        <w:t xml:space="preserve">граммы 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«Русский язык» является обязательной частью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щеобразовательного цикла образовательной программы СПО в соответствии с ФГОС по специальности 40.02.02 Правоохранительная деятельность.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дисциплины «Русский язык»: сформировать у обучающихся знания и умения в области яз</w:t>
      </w:r>
      <w:r w:rsidRPr="00F93EB7">
        <w:rPr>
          <w:rFonts w:ascii="Times New Roman" w:hAnsi="Times New Roman" w:cs="Times New Roman"/>
          <w:sz w:val="24"/>
          <w:szCs w:val="24"/>
        </w:rPr>
        <w:t>ы</w:t>
      </w:r>
      <w:r w:rsidRPr="00F93EB7">
        <w:rPr>
          <w:rFonts w:ascii="Times New Roman" w:hAnsi="Times New Roman" w:cs="Times New Roman"/>
          <w:sz w:val="24"/>
          <w:szCs w:val="24"/>
        </w:rPr>
        <w:t>ка, навыки их применения в практической профессиональной деятельности.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ПК.</w:t>
      </w:r>
    </w:p>
    <w:p w:rsidR="00CF26BC" w:rsidRPr="00F93EB7" w:rsidRDefault="00CF26BC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26BC" w:rsidRPr="00F93EB7" w:rsidSect="00F93EB7">
          <w:pgSz w:w="11910" w:h="16840"/>
          <w:pgMar w:top="1134" w:right="1134" w:bottom="1134" w:left="1134" w:header="0" w:footer="1002" w:gutter="0"/>
          <w:cols w:space="720"/>
        </w:sectPr>
      </w:pPr>
    </w:p>
    <w:tbl>
      <w:tblPr>
        <w:tblStyle w:val="TableNormal"/>
        <w:tblW w:w="1473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5954"/>
        <w:gridCol w:w="6237"/>
      </w:tblGrid>
      <w:tr w:rsidR="00CF26BC" w:rsidRPr="00F93EB7" w:rsidTr="0023579C">
        <w:trPr>
          <w:trHeight w:val="141"/>
        </w:trPr>
        <w:tc>
          <w:tcPr>
            <w:tcW w:w="2546" w:type="dxa"/>
            <w:vMerge w:val="restart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191" w:type="dxa"/>
            <w:gridSpan w:val="2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CF26BC" w:rsidRPr="00F93EB7" w:rsidTr="0023579C">
        <w:trPr>
          <w:trHeight w:val="554"/>
        </w:trPr>
        <w:tc>
          <w:tcPr>
            <w:tcW w:w="2546" w:type="dxa"/>
            <w:vMerge/>
            <w:tcBorders>
              <w:top w:val="nil"/>
            </w:tcBorders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237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 (предметные)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FF4345" w:rsidRPr="00F93EB7" w:rsidTr="0023579C">
        <w:trPr>
          <w:trHeight w:val="7727"/>
        </w:trPr>
        <w:tc>
          <w:tcPr>
            <w:tcW w:w="254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04. Эффективно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 организов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координировать действия по ее достижению: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план действий, распределять роли с учетом мнений участников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условиях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мотивы и аргументы других людей при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признавать свое право и право других людей на оши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способность понимать мир с позиции другого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623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создавать устные монологические и диалогические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различных типов и жанров; употреблять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ковые средства в соответствии с речевой ситуацией (объем устных монологических высказываний – не менее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слов, объем диалогического высказывания – не менее 7-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реплик); уметь выступать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публично, представлять результаты учебно-исследовательской и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проектной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тельности; использовать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образовательные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онно-коммуникационные инструменты и ресурсы для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учебных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об аспектах культуры речи: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нормативном, коммуникативном и этическом;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знаний о номах современного русского литерату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языка и их основных видах (орфоэпические, 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грамматические, стилистические; уметь применять знание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фографии и пунктуации, уметь применять правила орф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использовать правила русского речевого этикета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социально-культурной, учебно-научной,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официально-деловой сферах общения,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повседневном общении, инте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нет-коммуникации.</w:t>
            </w:r>
          </w:p>
        </w:tc>
      </w:tr>
      <w:tr w:rsidR="00CF26BC" w:rsidRPr="00F93EB7" w:rsidTr="0023579C">
        <w:trPr>
          <w:trHeight w:val="5510"/>
        </w:trPr>
        <w:tc>
          <w:tcPr>
            <w:tcW w:w="2546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языке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 с учетом особенностей социального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контекста</w:t>
            </w:r>
          </w:p>
        </w:tc>
        <w:tc>
          <w:tcPr>
            <w:tcW w:w="5954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эстетику быта, научного и технического творчества, спорта, труда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щественных отношений;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искусства, традиции и творчество своего и других народов, ощ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щать эмоциональное воздействие искусства;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искусства, этнических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турных традиций и народного творчества;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 Овладение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универсальными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коммуникативными действиями: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зрения с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 языковых средств;</w:t>
            </w:r>
          </w:p>
        </w:tc>
        <w:tc>
          <w:tcPr>
            <w:tcW w:w="6237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функциях русского языка в современном мире (государственный язык Российской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дерации, язык межнационального общения, один из 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языков); о русском языке как духовно-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ценностное отношение к русскому языку;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маемых зрительно и (или) на слух; выявлять логико-смысловые отношения между предложениями в тексте;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тексты разных функционально-смысловых типов; тексты научного, публицистического, официально- делов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стилей разных жанров (объем сочинения не менее 150 слов);</w:t>
            </w:r>
          </w:p>
        </w:tc>
      </w:tr>
      <w:tr w:rsidR="00CF26BC" w:rsidRPr="00F93EB7" w:rsidTr="0023579C">
        <w:trPr>
          <w:trHeight w:val="8061"/>
        </w:trPr>
        <w:tc>
          <w:tcPr>
            <w:tcW w:w="2546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09. Пользоваться профессиональной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странном языках</w:t>
            </w:r>
          </w:p>
        </w:tc>
        <w:tc>
          <w:tcPr>
            <w:tcW w:w="5954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тию;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осознанию своего места в поликультурном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деятельности, навыками разрешения проблем;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методов решения практических задач, применению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методов познания;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знания, его интерпретации, преобразованию 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различных учебных ситуациях, в том числе при создании учебных и социальных проектов;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терминологией, ключевыми понятиями и методами;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37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разные виды чтения и аудирования, приемы информационно-смысловой переработки прочита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прослушанных текстов, включая гипертекст, граф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(тезисы, аннотация, отзыв, рецензия и другое);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о языке как системе, его основных един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о функциональных разновидностях языка: разговорной речи, функциональных стилях (научный, пу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лицистический, официально-деловой), языке художестве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литературы; совершенствование умений распознавать, анализировать и комментировать тексты различных фун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разновидностей языка (разговорная речь, функциональные стили, язык художественной литературы);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об изобразительно-выразительных сре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ствах русского языка; совершенствование умений опред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изобразительно-выразительные средства языка в тексте</w:t>
            </w:r>
          </w:p>
        </w:tc>
      </w:tr>
    </w:tbl>
    <w:p w:rsidR="00CF26BC" w:rsidRPr="00F93EB7" w:rsidRDefault="00CF26BC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26BC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23579C" w:rsidP="007B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«Литература»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Место дисциплины в структуре основной образовательной программы</w:t>
      </w:r>
    </w:p>
    <w:p w:rsidR="00FF4345" w:rsidRPr="00F93EB7" w:rsidRDefault="00FF4345" w:rsidP="007B50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«Литература» является обязательной частью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образовательного цикла основной профессиональной образовательной программы в соотве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ствии с ФГОС по специальности</w:t>
      </w:r>
      <w:r w:rsidR="0023579C">
        <w:rPr>
          <w:rFonts w:ascii="Times New Roman" w:hAnsi="Times New Roman" w:cs="Times New Roman"/>
          <w:sz w:val="24"/>
          <w:szCs w:val="24"/>
        </w:rPr>
        <w:t xml:space="preserve"> 40.02.02 Правоохранительная деятельность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Целью дисциплины «Литература» является формирование культуры читательского воспр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ятия и понимания литературных текстов, читательской самостоятельности и речевых комп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тенций.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2022года по профессии/специальности)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327" w:gutter="0"/>
          <w:cols w:space="720"/>
          <w:docGrid w:linePitch="299"/>
        </w:sectPr>
      </w:pPr>
    </w:p>
    <w:tbl>
      <w:tblPr>
        <w:tblStyle w:val="TableNormal"/>
        <w:tblW w:w="147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6235"/>
        <w:gridCol w:w="4961"/>
      </w:tblGrid>
      <w:tr w:rsidR="00FF4345" w:rsidRPr="00F93EB7" w:rsidTr="00FF4345">
        <w:trPr>
          <w:trHeight w:val="270"/>
        </w:trPr>
        <w:tc>
          <w:tcPr>
            <w:tcW w:w="3540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11196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F4345" w:rsidRPr="00F93EB7" w:rsidTr="00FF4345">
        <w:trPr>
          <w:trHeight w:val="270"/>
        </w:trPr>
        <w:tc>
          <w:tcPr>
            <w:tcW w:w="3540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FF4345" w:rsidRPr="00F93EB7" w:rsidTr="00FF4345">
        <w:trPr>
          <w:trHeight w:val="2117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применительно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технологической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направленности, способность инициировать, пл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и самостоятельно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для доказательства своих утверждений,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полученные в ходе решения задачи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критически оценивать их достоверность, прогнозир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осознавать причастность к отечественным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дициям и исторической преемственности пок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лений; включение в культурно-языковое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странство русской и мировой культуры; сфо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мированность ценностного отношения к лит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ратуре как неотъемлемой части культуры;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взаимосвязь между языковым, лит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ратурным, интеллектуальным, духовно- нра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ственным развитием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содержание, понимание ключевых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 и осознание историко-культурного и нравственно-ценностного взаимовлияния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русской, зарубежной классической и современной литературы, в том числе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народов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определять и учитывать историко-культурный контекст и контекст творчества писателя в процессе анализа худ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жественных произведений, выявлять их связь с современностью;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сопоставлять произведения русской и зарубежной литературы и сравнивать их с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дожественными интерпретациями в других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 искусств (графика, живопись, театр, кино, музыка и другие);</w:t>
            </w:r>
          </w:p>
        </w:tc>
      </w:tr>
      <w:tr w:rsidR="00FF4345" w:rsidRPr="00F93EB7" w:rsidTr="00FF4345">
        <w:trPr>
          <w:trHeight w:val="8211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средства поиска, анализа и интерпретации информации, и информационные технологии для выполнения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информации и целевой аудитории, выбирая оптимал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форму представления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технологий в решении когнитивных, коммуникативных и организационных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ресурсосбереж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правовых и этических норм, норм информационной безопасности;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анализа и интерпретации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дожественных произведений в единстве формы и содержания (с учетом неоднозначности зал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в нем смыслов и наличия в нем подте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ста) с использованием теоретико-литературных терминов и понятий (в дополнение к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на уровне начального общего и основного общего образования);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читательскими практ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ками, культурой восприятия и понимания лит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ратурных текстов, умениями самостоятельного истолкования прочитанного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форме, информационной переработки текстов в виде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аннотаций, докладов, тезисов, конспектов,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фератов, а также написания отзывов и сочин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различных жанров (объем сочинения - не менее 250 слов); владеть умением редактир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совершенствовать собственные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 высказывания с учетом норм русского литературного языка;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      </w:r>
          </w:p>
        </w:tc>
      </w:tr>
      <w:tr w:rsidR="00FF4345" w:rsidRPr="00F93EB7" w:rsidTr="00FF4345">
        <w:trPr>
          <w:trHeight w:val="2116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 и реализов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собственное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и личностное развитие,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принимательскую деятельность в профессиональной сфере,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знания по финансовой грамотности в различных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ситуациях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сформированность нравственного сознания, этического поведения;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устойчивого буд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 членам семьи, созданию семьи на основе осознанного принятия ценностей семейной жизни в соответствии с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дициями народов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выявлять проблемы, ставить и формулировать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задачи в образовательной деятельности и жизне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имеющихся ресурсов, собственных возможностей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широкой эр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диции в разных областях знаний, постоянно повышать свой образовательный и культурный уровень;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верного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принимать решения по их снижению;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жению цели и успеху, оптимизм, инициативность, умение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действовать, исходя из своих возможностей;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состояние других, учитывать его при осуществлении коммуникации, способность к сочувствию и сопережив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устойчивый интерес к чтению как средству познания отечественной и других культур; приобщение к отечественному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турному наследию и через него - к традицио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ценностям и сокровищам мировой культ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выявлять в произведениях худ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куссии на литературные темы;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художественную картины жизни, созданная автором в литературном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произведении, в единстве эмоционального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ностного восприятия и интеллектуального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и (или) фрагментов;</w:t>
            </w:r>
          </w:p>
        </w:tc>
      </w:tr>
      <w:tr w:rsidR="00FF4345" w:rsidRPr="00F93EB7" w:rsidTr="00FF4345">
        <w:trPr>
          <w:trHeight w:val="6899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вовать и работать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 самоо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осознавать взаимосвязь между языковым, 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тературным, интеллектуальным, духовно- нравственным развитием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и (или) фрагментов;</w:t>
            </w:r>
          </w:p>
        </w:tc>
      </w:tr>
      <w:tr w:rsidR="00FF4345" w:rsidRPr="00F93EB7" w:rsidTr="00FF4345">
        <w:trPr>
          <w:trHeight w:val="5518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государственном языке Росси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 с учетом особе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 социального и культурн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контекста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эстетику быта, научного и технического творчества, спорта, труда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отношений;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искусства,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диции и творчество своего и других народов, ощущать эм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циональное воздействие искусства;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чественного и мирового искусства, этнических культурных традиций и народного творчества;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 Овл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зрения с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языковых средств;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выразительно (с учетом индивидуальных особенностей обучающихся) читать, в том числе наизусть, не менее 10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и (или) фрагментов;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анализа и интерпретации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дожественных произведений в единстве формы и содержания (с учетом неоднозначности зал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в нем смыслов и наличия в нем подте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ста) с использованием теоретико-литературных терминов и понятий (в дополнение к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на уровне начального общего и основного общего образования);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 литературном произведении как явлении словесного искусс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FF4345" w:rsidRPr="00F93EB7" w:rsidTr="00FF4345">
        <w:trPr>
          <w:trHeight w:val="3533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06. Проявлять гражданско- патриотическую позицию, демо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стрировать осознанное поведение на основе традиционных общеч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ловеческих ценностей, в том чи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 с учетом гармонизации межн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гражданской иде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духовно-нравственных ценностей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исторических и национально-культурных традиций, формирование системы значимых ценностно-смысловых установок, антикоррупционного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ровоззрения, правосознания, экологической культуры,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 ставить цели и строить жизненные планы;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противостоять идеологии экстремизма, 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нализма, ксенофобии, дискриминации по социальным,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лигиозным, расовым, национальным признакам;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гражданского общества, участвовать в самоуправлении в общеобразовательной организации и детско-юношеских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 патриотического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перед Родиной, гордости за свой край, свою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свой язык и культуру, прошлое и настоящее многон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ционального народа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рическому и природному наследию, памятникам, традиц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народов России, достижениям России в науке, искусстве, спорте, технологиях и труде;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версальные учебные действия (регулятивные,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коммуникативные);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практике, готовность к самостоятельному планиров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разовательной траектории;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устойчивый интерес к чтению как средству познания отечественной и других культур; приобщение к отечественному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турному наследию и через него - к традицио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ценностям и сокровищам мировой культ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определять и учитывать историко-культурный контекст и контекст творчества писателя в процессе анализа худ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жественных произведений, выявлять их связь с современностью;</w:t>
            </w:r>
          </w:p>
        </w:tc>
      </w:tr>
      <w:tr w:rsidR="00FF4345" w:rsidRPr="00F93EB7" w:rsidTr="00FF4345">
        <w:trPr>
          <w:trHeight w:val="7891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09. Пользоваться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документацией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иностранном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мотивации к обучению и личностному развитию;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решения практических задач, применению различных методов познания;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современными читательскими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практиками, культурой восприятия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литературных текстов, умениями самостоятельного истолкования прочитанного в устной и письменной форме,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переработки текстов в виде аннотаций, докладов, тезисов, конспектов, рефератов, а также написания отзывов и сочинений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жанров (объем сочинения - не менее 250 слов); владеть умением редактировать и сове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шенствовать собственные письменные выск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зывания с учетом норм русского литературного языка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7B50BF" w:rsidRDefault="007B50BF" w:rsidP="007B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ЛИНЫ «ХИМИЯ»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основной профессиональной образовательной пр</w:t>
      </w:r>
      <w:r w:rsidRPr="00F93EB7">
        <w:rPr>
          <w:rFonts w:ascii="Times New Roman" w:hAnsi="Times New Roman" w:cs="Times New Roman"/>
          <w:b/>
          <w:sz w:val="24"/>
          <w:szCs w:val="24"/>
        </w:rPr>
        <w:t>о</w:t>
      </w:r>
      <w:r w:rsidRPr="00F93EB7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«Химия» является обязательной частью общеобразов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тельного цикла образовательной программы в соответствии с ФГОС СПО по специальн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сти</w:t>
      </w:r>
      <w:r w:rsidR="007B50BF">
        <w:rPr>
          <w:rFonts w:ascii="Times New Roman" w:hAnsi="Times New Roman" w:cs="Times New Roman"/>
          <w:sz w:val="24"/>
          <w:szCs w:val="24"/>
        </w:rPr>
        <w:t xml:space="preserve"> 40.02.02 Правоохранительная деятельность</w:t>
      </w:r>
      <w:r w:rsidRPr="00F93EB7">
        <w:rPr>
          <w:rFonts w:ascii="Times New Roman" w:hAnsi="Times New Roman" w:cs="Times New Roman"/>
          <w:sz w:val="24"/>
          <w:szCs w:val="24"/>
        </w:rPr>
        <w:t>.</w:t>
      </w:r>
    </w:p>
    <w:p w:rsidR="00FF4345" w:rsidRPr="00F93EB7" w:rsidRDefault="00FF4345" w:rsidP="007B50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и задачи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Формирование у студентов химической составляющей естественно-научной картины мира как основы принятия решений в жизненных и производственных ситуациях, ответстве</w:t>
      </w:r>
      <w:r w:rsidRPr="00F93EB7">
        <w:rPr>
          <w:rFonts w:ascii="Times New Roman" w:hAnsi="Times New Roman" w:cs="Times New Roman"/>
          <w:sz w:val="24"/>
          <w:szCs w:val="24"/>
        </w:rPr>
        <w:t>н</w:t>
      </w:r>
      <w:r w:rsidRPr="00F93EB7">
        <w:rPr>
          <w:rFonts w:ascii="Times New Roman" w:hAnsi="Times New Roman" w:cs="Times New Roman"/>
          <w:sz w:val="24"/>
          <w:szCs w:val="24"/>
        </w:rPr>
        <w:t>ного поведения в природной среде.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понимание закономерностей протекания химических процессов и явл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ний в окружающей среде, целостной научной картины мира, взаимосвязи и взаимоз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висимости естественных наук;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развить умения проводить расчеты по химическим формулам и уравнениям химич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ских реакций, планировать и интерпретировать результаты химических экспериме</w:t>
      </w:r>
      <w:r w:rsidRPr="00F93EB7">
        <w:rPr>
          <w:rFonts w:ascii="Times New Roman" w:hAnsi="Times New Roman"/>
          <w:sz w:val="24"/>
          <w:szCs w:val="24"/>
        </w:rPr>
        <w:t>н</w:t>
      </w:r>
      <w:r w:rsidRPr="00F93EB7">
        <w:rPr>
          <w:rFonts w:ascii="Times New Roman" w:hAnsi="Times New Roman"/>
          <w:sz w:val="24"/>
          <w:szCs w:val="24"/>
        </w:rPr>
        <w:t>тов,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ванием;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развить умения анализировать, оценивать, проверять на достоверность и обобщать информацию химического характера из различных источников;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умения прогнозировать последствия своей деятельности и химич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ских природных, бытовых и производственных процессов;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понимание значимости достижений химической науки и технологий для развития социальной и производственной сфер.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Normal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3"/>
        <w:gridCol w:w="6259"/>
        <w:gridCol w:w="6521"/>
        <w:gridCol w:w="30"/>
      </w:tblGrid>
      <w:tr w:rsidR="00FF4345" w:rsidRPr="00F93EB7" w:rsidTr="00FF4345">
        <w:trPr>
          <w:trHeight w:val="270"/>
        </w:trPr>
        <w:tc>
          <w:tcPr>
            <w:tcW w:w="2383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810" w:type="dxa"/>
            <w:gridSpan w:val="3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FF4345">
        <w:trPr>
          <w:trHeight w:val="563"/>
        </w:trPr>
        <w:tc>
          <w:tcPr>
            <w:tcW w:w="2383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6551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FF4345" w:rsidRPr="00F93EB7" w:rsidTr="00FF4345">
        <w:trPr>
          <w:trHeight w:val="698"/>
        </w:trPr>
        <w:tc>
          <w:tcPr>
            <w:tcW w:w="238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решения задач профессиональной деятельности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 к различным контекстам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технологической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направленности, способность инициировать, пл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и самостоятельно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причинно-следственные связи и актуализировать задачу, выдвигать гипотезу ее решения, находить аргументы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доказательства своих утверждений, задавать параметры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критически оценивать их достоверность, прогнозир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</w:t>
            </w:r>
          </w:p>
        </w:tc>
        <w:tc>
          <w:tcPr>
            <w:tcW w:w="6551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 системой химических знаний, которая включает: 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вополагающие понятия (химический элемент, атом, электро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оболочка атома,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-электронные орбитали атомов, ион, молекула, валентность, электроотрицательность,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роды, кислород- и азотсодержащие соединения, биологически активные вещества (углеводы, жиры, белки), мономер, 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мер, структурное звено, высокомолекулярные соединения, кристаллическая решетка, типы химических реакций (окисл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тельно-восстановительные, экзо- и эндотермические, реакции ионного обмена), раствор, электролиты, неэлектролиты,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тролитическая диссоциация, окислитель, восстановитель, 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риодический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 важнейших неорганических и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в быту и практической деятельности человека;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характерные признаки и взаимосвязь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понятий, применять соответствующие понятия при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строения и свойств неорганических и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их превращений; выявлять взаимосвязь химических знаний с понятиями и представлениями других естественнон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учных предметов;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использовать наименования химических соединений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шеная известь, питьевая сода и других), составлять формулы неорганических и органических веществ, уравнения химич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реакций, объяснять их смысл; подтверждать характерные химические свойства веществ соответствующими экспериме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и записями уравнений химических реакций;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устанавливать принадлежность изученных неорганич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органических веществ к определенным классам и гру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 соединений, характеризовать их состав и важнейшие сво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ства; определять виды химических связей (ковалентная, 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ная, металлическая, водородная), типы кристаллических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 веществ; классифицировать химические реакции;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представления: о материальном единстве мира, закономерностях и познаваемости явлений природы; о месте и значении химии в системе естественных наук и ее роли в обе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печении устойчивого развития человечества: в решении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 экологической, энергетической и пищевой безопасности, в развитии медицины, создании новых материалов, новых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 энергии, в обеспечении рационального природопол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системой химических знаний, которая включает: 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вополагающие понятия (дополнительно к системе понятий 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зового уровня) - изотопы, основное и возбужденное состояние атома, гибридизация атомных орбиталей, химическая связь (" " и "", кратные связи), молярная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концентрация, структурная формула, изомерия (структурная, геометрическая (цис-транс-изомерия), типы химических реа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(гомо- и гетерогенные, обратимые и необратимые),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творы (истинные, дисперсные системы), кристаллогидраты,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степень диссоциации, электролиз, крекинг, риформинг);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и законы, закономерности, мировоззренческие знания, 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жащие в основе понимания причинности и системности хим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явлений, современные представления о строении вещ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на атомном, молекулярном и надмолекулярном уровнях; представления о механизмах химических реакций, термодин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мических и кинетических закономерностях их протекания, о химическом равновесии, дисперсных системах, фактологич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проводить расчеты по химическим формулам и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химических реакций с использованием физических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 (массы, объема газов, количества вещества), характер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зующих вещества с количественной стороны: расчеты по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долей растворенного вещества или дано в избытке (имеет примеси); расчеты массовой или объемной доли выхода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дукта реакции; расчеты теплового эффекта реакций, объемных отношений газов;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характерные признаки и взаимосвязь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понятий, применять соответствующие понятия при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строения и свойств неорганических и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их превращений; выявлять взаимосвязь химических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с понятиями и представлениями других предметов для более осознанного понимания и объяснения сущности матер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единства мира; использовать системные химические знания для объяснения и прогнозирования явлений, имеющих естественнонаучную природу;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химическую символику для составления формул нео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ганических веществ, молекулярных и структурных (разверн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тых, сокращенных и скелетных) формул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ществ; составлять уравнения химических реакций и раскр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их сущность: окислительно- восстановительных реакций посредством составления электронного баланса этих реакций; реакций ионного обмена путем составления их полных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кращенных ионных уравнений; реакций гидролиза,реакций комплексообразования (на примере гидроксокомплексов цинка и алюминия); подтверждать характерные химические свойства веществ соответствующими экспериментами и записями ура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нений химических реакций;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классифицировать неорганические и органические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и химические реакции, самостоятельно выбирать 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и критерии для классификации изучаемых химических объектов; характеризовать состав и важнейшие свойства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ществ, принадлежащих к определенным классам и группам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единений (простые вещества, оксиды, гидроксиды, соли; угл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водороды, простые эфиры, спирты, фенолы, альдегиды, кет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и прогнозирования возможностей их осуществления;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подтверждать на конкретных примерах характер зав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симости реакционной способности органических соединений от кратности и типа ковалентной связи ("    " и ""), взаимного влияния атомов и групп атомов в молекулах; а также от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бенностей реализации различных механизмов протекания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характеризовать электронное строение атомов (в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и возбужденном состоянии) и ионов химических элеме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1 - 4 периодов Периодической системы Д.И. Менделеева и их валентные возможности, используя понятия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-электронные"  орбитали,  энергетические  уровни; объяснять закономерности изменения свойств химических элементов и образуемых ими соединений по периодам и группам;</w:t>
            </w:r>
          </w:p>
        </w:tc>
      </w:tr>
      <w:tr w:rsidR="00FF4345" w:rsidRPr="00F93EB7" w:rsidTr="00FF4345">
        <w:trPr>
          <w:gridAfter w:val="1"/>
          <w:wAfter w:w="30" w:type="dxa"/>
          <w:trHeight w:val="3817"/>
        </w:trPr>
        <w:tc>
          <w:tcPr>
            <w:tcW w:w="238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выполнения задач профессиональной деятельности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проектную и исследовательскую деятельность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информации и целевой аудитории, выбирая оптимал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форму представления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информации, ее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технологий в решении когнитивных, коммуникативных и организационных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ресурсосбереж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ния, правовых и этических норм, норм информационной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планировать и выполнять химический эксперимент (превращения органических веществ при нагревании, получ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реакции на сульфат-, карбонат- и хлорид- анионы, на катион аммония; решать экспериментальные задачи по темам "Металлы" и "Неметаллы") в соответствии с правилами техн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безопасности при обращении с веществами и лабораторным оборудованием; представлять результаты химического эксп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римента в форме записи уравнений соответствующих реакций и формулировать выводы на основе этих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проводить расчеты по химическим формулам и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химических реакций с использованием физических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чин, характеризующих вещества с количественной стороны: массы, объема (нормальные условия) газов, количества вещ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ства; использовать системные химические знания для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решений в конкретных жизненных ситуациях, связанных с веществами и их применением;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самостоятельно планировать и проводить химический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ществ, решение экспериментальных задач по распознаванию неорганических и органических веществ) с соблюдением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безопасного обращения с веществами и лабораторным оборудованием, формулировать цели исследования, предо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тавлять в различной форме результаты эксперимента, анал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и оценивать их достоверность;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осуществлять целенаправленный поиск химической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в различных источниках (научная и учебно- 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учебной задачей;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системой знаний о методах научного познания 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природы, используемых в естественных науках и умени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применять эти знания при экспериментальном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веществ и для объяснения химических явлений, имеющих место в природе практической деятельности человека и в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жизни;</w:t>
            </w:r>
          </w:p>
        </w:tc>
      </w:tr>
      <w:tr w:rsidR="00FF4345" w:rsidRPr="00F93EB7" w:rsidTr="00FF4345">
        <w:trPr>
          <w:gridAfter w:val="1"/>
          <w:wAfter w:w="30" w:type="dxa"/>
          <w:trHeight w:val="6652"/>
        </w:trPr>
        <w:tc>
          <w:tcPr>
            <w:tcW w:w="238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планировать и выполнять химический эксперимент (превращения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органических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веществ при нагревании, получение этилена и изучение его свойств, качественные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 ани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торным оборудованием; представлять результаты химического эксперимента в форме записи уравнений соответствующих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 и формулировать выводы на основе этих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-уметь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ществ, решение экспериментальных задач по распознаванию неорганических и органических веществ) с соблюдением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безопасного обращения с веществами и лабораторным оборудованием, формулировать цели исследования, предо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тавлять в различной форме результаты эксперимента, анал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и оценивать их достоверность;</w:t>
            </w:r>
          </w:p>
        </w:tc>
      </w:tr>
      <w:tr w:rsidR="00FF4345" w:rsidRPr="00F93EB7" w:rsidTr="00FF4345">
        <w:trPr>
          <w:gridAfter w:val="1"/>
          <w:wAfter w:w="30" w:type="dxa"/>
          <w:trHeight w:val="2987"/>
        </w:trPr>
        <w:tc>
          <w:tcPr>
            <w:tcW w:w="2383" w:type="dxa"/>
            <w:vMerge w:val="restart"/>
          </w:tcPr>
          <w:p w:rsidR="00FF4345" w:rsidRPr="007B50BF" w:rsidRDefault="00FF4345" w:rsidP="007B5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сосбережению,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 знания об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менении климата, принципы бережлив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производства, 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фективно действовать в чрезвычайных</w:t>
            </w:r>
            <w:r w:rsid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рактера экологических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среде;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соблюдать правила экологически целесообразного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</w:t>
            </w:r>
          </w:p>
        </w:tc>
      </w:tr>
      <w:tr w:rsidR="00FF4345" w:rsidRPr="00F93EB7" w:rsidTr="00FF4345">
        <w:trPr>
          <w:gridAfter w:val="1"/>
          <w:wAfter w:w="30" w:type="dxa"/>
          <w:trHeight w:val="3037"/>
        </w:trPr>
        <w:tc>
          <w:tcPr>
            <w:tcW w:w="2383" w:type="dxa"/>
            <w:vMerge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прогнозировать неблагоприятные экологические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предпринимаемых действий,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расширение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опыта деятельности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экологической напра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навыками учебно-исследовательской,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прогнозировать, анализировать и оценивать с позиций экологической безопасности последствия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бытовой и производственной деятельности человека, связанной с перер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боткой веществ; использовать полученные знания для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грамотных решений проблем в ситуациях, связанных с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осознавать опасность воздействия на живые организмы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 веществ, понимая смысл показателя предельной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допустимой концентрации, и пояснять на примерах способы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уменьшения и предотвращения их вредного воздействия на организм человека.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7B50BF" w:rsidRDefault="007B50BF" w:rsidP="007B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ЛИНЫ «БИОЛОГИЯ»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 xml:space="preserve"> Место дисциплины в структуре образовательной программы СПО: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«Биология» является обязательной частью общеобразов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тельного цикла образовательной программы в соответствии с ФГОС СПО по специальности 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Цель: формирование у обучающихся системы знаний о различных уровнях жизни со знанием современных представлений о живой природе, навыков по проведению биологических и</w:t>
      </w:r>
      <w:r w:rsidRPr="00F93EB7">
        <w:rPr>
          <w:rFonts w:ascii="Times New Roman" w:hAnsi="Times New Roman" w:cs="Times New Roman"/>
          <w:sz w:val="24"/>
          <w:szCs w:val="24"/>
        </w:rPr>
        <w:t>с</w:t>
      </w:r>
      <w:r w:rsidRPr="00F93EB7">
        <w:rPr>
          <w:rFonts w:ascii="Times New Roman" w:hAnsi="Times New Roman" w:cs="Times New Roman"/>
          <w:sz w:val="24"/>
          <w:szCs w:val="24"/>
        </w:rPr>
        <w:t>следований с соблюдением этических норм, аргументированной личностной позиции по б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режному отношению к окружающей среде.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Задачи: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получение фундаментальных знаний о биологических системах (Клетка, Организм, Попул</w:t>
      </w:r>
      <w:r w:rsidRPr="00F93EB7">
        <w:rPr>
          <w:rFonts w:ascii="Times New Roman" w:hAnsi="Times New Roman" w:cs="Times New Roman"/>
          <w:sz w:val="24"/>
          <w:szCs w:val="24"/>
        </w:rPr>
        <w:t>я</w:t>
      </w:r>
      <w:r w:rsidRPr="00F93EB7">
        <w:rPr>
          <w:rFonts w:ascii="Times New Roman" w:hAnsi="Times New Roman" w:cs="Times New Roman"/>
          <w:sz w:val="24"/>
          <w:szCs w:val="24"/>
        </w:rPr>
        <w:t>ция, Вид, Экосистема); истории развития современных представлений о живой природе, в</w:t>
      </w:r>
      <w:r w:rsidRPr="00F93EB7">
        <w:rPr>
          <w:rFonts w:ascii="Times New Roman" w:hAnsi="Times New Roman" w:cs="Times New Roman"/>
          <w:sz w:val="24"/>
          <w:szCs w:val="24"/>
        </w:rPr>
        <w:t>ы</w:t>
      </w:r>
      <w:r w:rsidRPr="00F93EB7">
        <w:rPr>
          <w:rFonts w:ascii="Times New Roman" w:hAnsi="Times New Roman" w:cs="Times New Roman"/>
          <w:sz w:val="24"/>
          <w:szCs w:val="24"/>
        </w:rPr>
        <w:t>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ния естественных и антропогенных изменений; находить и анализировать информацию о живых объектах;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</w:t>
      </w:r>
      <w:r w:rsidRPr="00F93EB7">
        <w:rPr>
          <w:rFonts w:ascii="Times New Roman" w:hAnsi="Times New Roman" w:cs="Times New Roman"/>
          <w:sz w:val="24"/>
          <w:szCs w:val="24"/>
        </w:rPr>
        <w:t>ю</w:t>
      </w:r>
      <w:r w:rsidRPr="00F93EB7">
        <w:rPr>
          <w:rFonts w:ascii="Times New Roman" w:hAnsi="Times New Roman" w:cs="Times New Roman"/>
          <w:sz w:val="24"/>
          <w:szCs w:val="24"/>
        </w:rPr>
        <w:t>щихся в процессе изучения биологических явлений; выдающихся достижений биологии, в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шедших в общечеловеческую культуру; сложных и противоречивых путей развития совр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ционального природопользования, бережного отношения к природным ресурсам и окр</w:t>
      </w:r>
      <w:r w:rsidRPr="00F93EB7">
        <w:rPr>
          <w:rFonts w:ascii="Times New Roman" w:hAnsi="Times New Roman" w:cs="Times New Roman"/>
          <w:sz w:val="24"/>
          <w:szCs w:val="24"/>
        </w:rPr>
        <w:t>у</w:t>
      </w:r>
      <w:r w:rsidRPr="00F93EB7">
        <w:rPr>
          <w:rFonts w:ascii="Times New Roman" w:hAnsi="Times New Roman" w:cs="Times New Roman"/>
          <w:sz w:val="24"/>
          <w:szCs w:val="24"/>
        </w:rPr>
        <w:t>жающей среде, собственному здоровью; уважения к мнению оппонента при обсуждении биологических проблем;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</w:t>
      </w:r>
      <w:r w:rsidRPr="00F93EB7">
        <w:rPr>
          <w:rFonts w:ascii="Times New Roman" w:hAnsi="Times New Roman" w:cs="Times New Roman"/>
          <w:sz w:val="24"/>
          <w:szCs w:val="24"/>
        </w:rPr>
        <w:t>к</w:t>
      </w:r>
      <w:r w:rsidRPr="00F93EB7">
        <w:rPr>
          <w:rFonts w:ascii="Times New Roman" w:hAnsi="Times New Roman" w:cs="Times New Roman"/>
          <w:sz w:val="24"/>
          <w:szCs w:val="24"/>
        </w:rPr>
        <w:t>ружающей среде, здоровью других людей и собственному здоровью; обоснование и собл</w:t>
      </w:r>
      <w:r w:rsidRPr="00F93EB7">
        <w:rPr>
          <w:rFonts w:ascii="Times New Roman" w:hAnsi="Times New Roman" w:cs="Times New Roman"/>
          <w:sz w:val="24"/>
          <w:szCs w:val="24"/>
        </w:rPr>
        <w:t>ю</w:t>
      </w:r>
      <w:r w:rsidRPr="00F93EB7">
        <w:rPr>
          <w:rFonts w:ascii="Times New Roman" w:hAnsi="Times New Roman" w:cs="Times New Roman"/>
          <w:sz w:val="24"/>
          <w:szCs w:val="24"/>
        </w:rPr>
        <w:t>дение мер профилактики заболеваний, оказание первой помощи при травмах, соблюдение правил поведения в природе.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2022года по профессии/специальности)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5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6329"/>
        <w:gridCol w:w="5813"/>
      </w:tblGrid>
      <w:tr w:rsidR="00FF4345" w:rsidRPr="00F93EB7" w:rsidTr="007B50BF">
        <w:trPr>
          <w:trHeight w:val="417"/>
        </w:trPr>
        <w:tc>
          <w:tcPr>
            <w:tcW w:w="2400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142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7B50BF">
        <w:trPr>
          <w:trHeight w:val="278"/>
        </w:trPr>
        <w:tc>
          <w:tcPr>
            <w:tcW w:w="2400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FF4345" w:rsidRPr="00F93EB7" w:rsidTr="007B50BF">
        <w:trPr>
          <w:trHeight w:hRule="exact" w:val="23312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01. Выбирать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решения задач профессиональной деятельности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 к различным контекстам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труду, осознание ценности мастерства,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активной деятельности технологической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направленности, способность инициировать, пл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и самостоятельно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интерес к различным сферам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формулировать и актуализировать пробл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цели деятельности, задавать параметры и 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закономерности и противоречия в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вносить коррективы в деятельность, оценивать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 результатов целям, оценивать риски последствий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критически оценивать их достоверность, прогнозировать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знания о месте и роли биологии в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ловечества, а также в решении вопросов рационального природопользования; в формировании ценностного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ношения к природе, обществу, человеку; о вкладе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сийских и зарубежных ученых - биологов в развитие биологии; функциональной грамотности человека для решения жизненных проблем, 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владеть системой биологических знаний, кот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рая включает: основополагающие биологические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мины и понятия (жизнь, клетка, ткань, орган, организм, вид, популяция, экосистема, биоценоз, биосфера;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болизм, гомеостаз, клеточный иммунитет, биосинтез белка, биополимеры, дискретность, саморегуляция,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мовоспроизведение, наследственность, изменчивость, энергозависимость, рост и развитие);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теории: клеточная теория Т. Шванна, М Шлейдена, Р. Вирхова; клонально-селективного имм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нитета П. Эрлих, И.И. Мечникова, хромосомная теория наследственности Т. Моргана, закон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зародышевого сходства К. Бэра, эволюционная теория Ч. Дарвина, синтетическая теория эволюции, теория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тропогенеза Ч. Дарвина; теория биогеоценоза В.Н.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качёва; учения Н.И. Вавилова - о Центрах многообразия и происхождения культурных растений, А.Н. Северцова - о путях и направлениях эволюции, В.И. Вернадского - о биосфере;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 и нарушения сцепления генов Т. Моргана; гом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рядов в наследственной изменчивости Н.И. Вавилова, генетического равновесия Дж. Харди и В. Вайнберга; зародышевого сходства К. Бэра, биогенет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закона Э. Геккеля, Ф. Мюллера); принципы (чистоты гамет, комплементарности); правила (мин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мума Ю. Либиха, экологической пирамиды чисел,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 и энергии);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 (коацерватной А.И. Опарина, первичного бульона Дж. Холдейна, микросфер С. Фокса, рибозима Т. Чек);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раскрывать содержание основ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полагающих биологических теорий и гипотез: клето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ной, хромосомной, мутационной, эволюционной,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исхождения жизни и человека; владение системой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об основных методах научного познания,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зуемых в биологических исследованиях живых объе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и экосистем (описание, измерение, проведение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блюдений); способами выявления и оценки антроп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генных изменений в природе;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существенные признаки: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вирусов, клеток прокариот и эукариот; одн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клеточных и многоклеточных организмов, видов,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геоценозов, экосистем и биосферы;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органов и систем органов растений, живо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ных, человека; процессов жизнедеятельности, прот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кающих в организмах растений, животных и человека; биологических процессов: обмена веществ (метаб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лизм), информации и превращения энергии, брожения,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автотрофного гетеротрофного типов питания, фотоси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теза и хемосинтеза, митоза, мейоза, гаметогенеза, 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бриогенеза, постэмбрионального развития, размнож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индивидуального развития организма (онтогенеза),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взаимодействия генов, гетерозиса; действий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кусственного отбора, стабилизирующего, движущего и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рывающего естественного отбора; аллопатрического и симпатрического видообразования; влияния движ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сил эволюции на генофонд популяции; приспосо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 организмов к среде обитания, чередования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правлений эволюции; круговорота веществ и потока энергии в экосистемах;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опыт применения основных методов нау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познания, используемых в биологии: наблюдения и описания живых систем, процессов и явлений; орг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и проведения биологического эксперимента, выдвижения гипотез, выявлять зависимости между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следуемыми величинами, объяснять полученные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зультаты и формулировать выводы с использованием научных понятий, теорий и законов;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выделять существенные призн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вирусов, клеток прокариот и эукариот; одноклето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многоклеточных организмов, видов, биогеоцен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 и экосистем; особенности процессов обмена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превращения энергии в клетке,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 к среде обитания, влияния компонентов экосистем, антропогенных изменений в экосистемах своей местн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 круговорота веществ и превращение энергии в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вья и здоровья окружающих людей, соблюдения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образа жизни, норм грамотного поведения в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природной среде; понимание необходимости использования достижений современной биологии и биотехнологий для рационального природопользов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 умение использовать соответствующие аргументы, биологическую терминологию и символику для доказ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стем, как условия сосуществования природы и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стемах (цепи питания, пищевые сети), выявлять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чинно-следственные связи между исследуемыми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биологическими объектами, процессами и явлениями;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выводы и прогнозы на основании полученных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критически оценивать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биологического содержания, включающую псе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следований в биологии, медицине, биотехнологии;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рассматривать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глобальные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проблемы современности, формировать по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ношению к ним собственную позицию, умение оцен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этические аспекты современных исследований в области биотехнологии и генетических технологий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(клонирование,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искусственное оплодотв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рение, направленное изменение генома и создание трансгенных организмов);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создавать собственные письме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устные сообщения на основе биологической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нескольких источников, грамотно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понятийный аппарат биологии;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выдвигать гипотезы, проверять их экспериме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тальными средствами, формулируя цель исследования, анализировать полученные результаты и делать выв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      </w:r>
          </w:p>
        </w:tc>
      </w:tr>
      <w:tr w:rsidR="00FF4345" w:rsidRPr="00F93EB7" w:rsidTr="007B50BF">
        <w:trPr>
          <w:trHeight w:val="8279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мационные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для выполнения задач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основанного на диалоге культур, способствующего 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проектную и исследовательскую деятельность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информации, ее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технологий в решении когнитивных, коммуникативных и организационных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ресурсосбережения, правовых и этических норм, норм информационной безопа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критически оценивать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биологического содержания, включа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щую псевдонаучные знания из различных источников (средства массовой информации, научно-популярные материалы); интерпретировать этические аспекты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исследований в биологии, медицине,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этические аспекты современных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следований в биологии, медицине, биотехнологии;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сматривать глобальные экологические проблемы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временности, формировать по отношению к ним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венную позицию,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 трансгенных организмов);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создавать собственные письме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устные сообщения на основе биологической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нескольких источников, грамотно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понятийный аппарат биологии</w:t>
            </w:r>
          </w:p>
        </w:tc>
      </w:tr>
      <w:tr w:rsidR="00FF4345" w:rsidRPr="00F93EB7" w:rsidTr="007B50BF">
        <w:trPr>
          <w:trHeight w:val="6623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взаимодействовать и работать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самоопр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 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создавать собственные письме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устные сообщения на основе биологической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нескольких источников, грамотно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понятийный аппарат биологии;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выдвигать гипотезы, проверять их экспериме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тальными средствами, формулируя цель исследования, анализировать полученные результаты и делать выв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участие в научно-исследовательской раб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 по биологии, экологии и медицине, проводимой на базе школьных научных обществ и публично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полученные результаты на ученических конфере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разного уровня</w:t>
            </w:r>
          </w:p>
        </w:tc>
      </w:tr>
      <w:tr w:rsidR="00FF4345" w:rsidRPr="00F93EB7" w:rsidTr="007B50BF">
        <w:trPr>
          <w:trHeight w:val="7077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сосбережению,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знания об изм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климата, при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ципы бережливого производства, эффе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 действовать в чрезвычайных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рактера экологических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экологические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 предпринимаемых действий,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направле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системой знаний об основных методах научн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познания, используемых в биологических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 живых объектов и экосистем (описание, измер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проведение наблюдений); способами выявления и оценки антропогенных изменений в природе;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отличительные признаки живых систем, в том числе грибов, растений, животных и человека; приспособленность видов к среде обитания, абиотич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биотических компонентов экосистем, взаимосв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зей организмов в сообществах, антропогенных измен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экосистемах своей местности;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существенные признаки биологических процессов: обмена веществ (метаболизм), информации и превращения энергии, брожения, автотрофного и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теротрофного типов питания, фотосинтеза и хемосинт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за, митоза, мейоза, гаметогенеза, эмбриогенеза, постэ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зирующего, движущего и разрывающего естественного отбора; аллопатрического и симпатрического видообр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зования; влияния движущих сил эволюции на генофонд популяции; приспособленности организмов к среде обитания, чередования направлений эволюции; круг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ворота веществ и потока энергии в экосистемах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7B50BF" w:rsidP="007B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«Физическая культура»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образовательной программы СПО:</w:t>
      </w:r>
    </w:p>
    <w:p w:rsidR="00FF4345" w:rsidRPr="00F93EB7" w:rsidRDefault="00FF4345" w:rsidP="007B50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«Физическая культура» является обязательной ч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стью общеобразовательного цикла образовательной программы в соответствии с ФГОС СПО по специальности </w:t>
      </w:r>
      <w:r w:rsidR="007B50BF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«Физическая культура» напра</w:t>
      </w:r>
      <w:r w:rsidRPr="00F93EB7">
        <w:rPr>
          <w:rFonts w:ascii="Times New Roman" w:hAnsi="Times New Roman" w:cs="Times New Roman"/>
          <w:sz w:val="24"/>
          <w:szCs w:val="24"/>
        </w:rPr>
        <w:t>в</w:t>
      </w:r>
      <w:r w:rsidRPr="00F93EB7">
        <w:rPr>
          <w:rFonts w:ascii="Times New Roman" w:hAnsi="Times New Roman" w:cs="Times New Roman"/>
          <w:sz w:val="24"/>
          <w:szCs w:val="24"/>
        </w:rPr>
        <w:t>лено на достижение следующих целей: развитие у обучающихся двигательных навыков, с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вершенствование всех видов физкультурной и спортивной деятельности, гармоничное физ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ций, формирование мотивации и потребности к занятиям физической культурой у будущего квалифицированного специалиста.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</w:t>
      </w:r>
      <w:r w:rsidR="00C36C8C">
        <w:rPr>
          <w:rFonts w:ascii="Times New Roman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sz w:val="24"/>
          <w:szCs w:val="24"/>
        </w:rPr>
        <w:t>результаты освоения</w:t>
      </w:r>
      <w:r w:rsidR="00C36C8C">
        <w:rPr>
          <w:rFonts w:ascii="Times New Roman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sz w:val="24"/>
          <w:szCs w:val="24"/>
        </w:rPr>
        <w:t xml:space="preserve"> общеобразовательной дисциплины в соответствии с ФГОС СПО и на основе ФГОС СОО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по 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5387"/>
        <w:gridCol w:w="5245"/>
      </w:tblGrid>
      <w:tr w:rsidR="00FF4345" w:rsidRPr="00F93EB7" w:rsidTr="00FF4345">
        <w:trPr>
          <w:trHeight w:val="415"/>
        </w:trPr>
        <w:tc>
          <w:tcPr>
            <w:tcW w:w="3402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компетенций</w:t>
            </w:r>
          </w:p>
        </w:tc>
        <w:tc>
          <w:tcPr>
            <w:tcW w:w="10632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FF4345">
        <w:trPr>
          <w:trHeight w:val="278"/>
        </w:trPr>
        <w:tc>
          <w:tcPr>
            <w:tcW w:w="3402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FF4345" w:rsidRPr="00F93EB7" w:rsidTr="00FF4345">
        <w:trPr>
          <w:trHeight w:val="3250"/>
        </w:trPr>
        <w:tc>
          <w:tcPr>
            <w:tcW w:w="340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 Выбирать способы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профессиональной деятельности применительно к различным контекстам</w:t>
            </w: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 социальной направленности, способность инициировать, планировать и самостоятельно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результатов целям, оценивать риски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актуал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задачу, выдвигать гипотезу ее решения, находить аргументы для доказательства своих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верждений, задавать параметры и критерии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прогнозировать изменение в новых услов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в том числе в подготовке к выполнению 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мативов Всероссийского физкультурно-спортивного комплекса «Готов к труду и обороне» (ГТО);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технологиями укрепления и сохранения здоровья, поддержания работосп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собности, профилактики заболеваний, связанных с учебной и производственной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способами самоконтроля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дивидуальных показателей здоровья, умственной и физической работоспособности, динамики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зического развития и физических качеств;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с целью профилактики переутомл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сохранения высокой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</w:p>
        </w:tc>
      </w:tr>
      <w:tr w:rsidR="00FF4345" w:rsidRPr="00F93EB7" w:rsidTr="00FF4345">
        <w:trPr>
          <w:trHeight w:val="7644"/>
        </w:trPr>
        <w:tc>
          <w:tcPr>
            <w:tcW w:w="340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 Эффективно взаимоде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и работать в коллект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и команде</w:t>
            </w: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и координировать действия по ее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жению: составлять план действий, распределять роли с учетом мнений участников обсуждать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ального, виртуального и комбинированного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стратегическое повед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различных ситуациях,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проявлять тво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и воображение, быть инициативным Овл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дение универсальными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использовать разнообразные формы и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 физкультурной деятельности для организации здорового образа жизни, активного отдыха и дос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в том числе в подготовке к выполнению  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мативов  Всероссийского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физкультурно-спортивного комплекса «Готов к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труду и обороне» (ГТО);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технологиями укрепления и сохранения здоровья, поддержания работосп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собности, профилактики заболеваний, связанных с учебной и производственной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способами самоконтроля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дивидуальных показателей здоровья, умственной и физической работоспособности, динамики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зического развития и физических качеств;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 целью профилактики переутомления и сохранения высокой работоспособности.</w:t>
            </w:r>
          </w:p>
        </w:tc>
      </w:tr>
      <w:tr w:rsidR="00FF4345" w:rsidRPr="00F93EB7" w:rsidTr="00FF4345">
        <w:trPr>
          <w:trHeight w:val="7927"/>
        </w:trPr>
        <w:tc>
          <w:tcPr>
            <w:tcW w:w="340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08 Использовать средства физической культуры для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 и укрепления здоровья в процессе профессиональной деятельности и поддержания необходимого уровня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подготовленности</w:t>
            </w: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физического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здорового и безопасного образа жизни, ответственного отношения к своему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в физическом совершенствовании,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спортивно-оздоровительной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вредных привычек и иных форм причинения вреда физическому и психич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 здоровью;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самостоятельно составлять план 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с учетом имеющихся ресурсов, собственных возможностей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рамки учебного предмета на основе личных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приобретенный опыт;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рокой эрудиции в разных областях знаний, пост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повышать свой образовательный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разнообразные формы и виды физкультурной деятельности для организации здорового образа жизни, активного отдыха и дос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в том числе в подготовке к выполнению 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мативов Всероссийского физкультурно-спортивного комплекса «Готов к труду и обороне» (ГТО);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технологиями укрепления и сохранения здоровья, поддержания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работоспособности, профилактики заболеваний, связанных с учебной и производственной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способами самоконтроля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дивидуальных показателей здоровья, умственной и физической работоспособности, динамики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зического развития и физических качеств;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 целью профилактики переутомления и сохранения высокой работоспособности;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техническими приемами и двигательными действиями базовых видов спорта, активное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менение их в физкультурно- оздоровительной и соревновательной деятельности, в сфере досуга, в профессионально- прикладной сфере;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положительную динамику в развитии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новных физических качеств (силы, быстроты,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носливости, гибкости и ловкости).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C36C8C" w:rsidP="00C36C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«Основы безопасности жизнедеятельности»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Место дисциплины в структуре основной профессиональной образовательной програ</w:t>
      </w:r>
      <w:r w:rsidRPr="00F93EB7">
        <w:rPr>
          <w:rFonts w:ascii="Times New Roman" w:hAnsi="Times New Roman" w:cs="Times New Roman"/>
          <w:sz w:val="24"/>
          <w:szCs w:val="24"/>
        </w:rPr>
        <w:t>м</w:t>
      </w:r>
      <w:r w:rsidRPr="00F93EB7">
        <w:rPr>
          <w:rFonts w:ascii="Times New Roman" w:hAnsi="Times New Roman" w:cs="Times New Roman"/>
          <w:sz w:val="24"/>
          <w:szCs w:val="24"/>
        </w:rPr>
        <w:t>мы: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«Основы безопасности жизнедеятельности» явл</w:t>
      </w:r>
      <w:r w:rsidRPr="00F93EB7">
        <w:rPr>
          <w:rFonts w:ascii="Times New Roman" w:hAnsi="Times New Roman" w:cs="Times New Roman"/>
          <w:sz w:val="24"/>
          <w:szCs w:val="24"/>
        </w:rPr>
        <w:t>я</w:t>
      </w:r>
      <w:r w:rsidRPr="00F93EB7">
        <w:rPr>
          <w:rFonts w:ascii="Times New Roman" w:hAnsi="Times New Roman" w:cs="Times New Roman"/>
          <w:sz w:val="24"/>
          <w:szCs w:val="24"/>
        </w:rPr>
        <w:t>ется обязательной частью общеобразовательного цикла образовательной программы в соо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 xml:space="preserve">ветствии с ФГОС по специальности </w:t>
      </w:r>
      <w:r w:rsidR="00C36C8C">
        <w:rPr>
          <w:rFonts w:ascii="Times New Roman" w:hAnsi="Times New Roman" w:cs="Times New Roman"/>
          <w:sz w:val="24"/>
          <w:szCs w:val="24"/>
        </w:rPr>
        <w:t>40.02.02 Правоохранительная деятельность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и планируемые результаты освоения дисциплины: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«Основы безопасности жизн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деятельности» направлено на достижение следующих целей: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</w:t>
      </w:r>
      <w:r w:rsidR="00C36C8C">
        <w:rPr>
          <w:rFonts w:ascii="Times New Roman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sz w:val="24"/>
          <w:szCs w:val="24"/>
        </w:rPr>
        <w:t>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Особое_значение_дисциплина_имеет_при_фор"/>
      <w:bookmarkEnd w:id="4"/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 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3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5391"/>
        <w:gridCol w:w="4961"/>
      </w:tblGrid>
      <w:tr w:rsidR="00FF4345" w:rsidRPr="00F93EB7" w:rsidTr="00FF4345">
        <w:trPr>
          <w:trHeight w:val="279"/>
        </w:trPr>
        <w:tc>
          <w:tcPr>
            <w:tcW w:w="3965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352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FF4345" w:rsidRPr="00F93EB7" w:rsidTr="00FF4345">
        <w:trPr>
          <w:trHeight w:val="128"/>
        </w:trPr>
        <w:tc>
          <w:tcPr>
            <w:tcW w:w="3965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</w:tr>
      <w:tr w:rsidR="00FF4345" w:rsidRPr="00F93EB7" w:rsidTr="00FF4345">
        <w:trPr>
          <w:trHeight w:val="2108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применительно к различным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текстам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 социальной направленности, способность инициировать, планировать и самостоятельно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результатов целям, оценивать риски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ектной деятельности, навыками разрешения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зировать задачу, выдвигать гипотезу ее решения, находить аргументы для доказательства своих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верждений, задавать параметры и критерии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прогнозировать изменение в новых услов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представления о возможных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точниках опасности в различных ситуациях (в быту, транспорте, общественных местах,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среде, в социуме, в цифровой среде); владение основными способами предупрежд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опасных и экстремальных ситуаций;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порядок действий в экстремальных и чрезвычайных ситуациях;</w:t>
            </w:r>
          </w:p>
        </w:tc>
      </w:tr>
      <w:tr w:rsidR="00FF4345" w:rsidRPr="00F93EB7" w:rsidTr="00FF4345">
        <w:trPr>
          <w:trHeight w:val="557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интерпр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тации информации, и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технологии для выполнения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профессиональной деятельности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осуществлять проектную и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деятельность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 разных типов, самостоятельно осущест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поиск, анализ, систематизацию и интерпрет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цию информации различных видов и форм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бирая оптимальную форму представления и визу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ее соответствие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никационных технологий в решении когнитивных, коммуникативных и организационных задач с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блюдением требований эргономики, техники без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пасности, гигиены, ресурсосбережения, правовых и этических норм, норм информационной безопасн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информационной безопасности личности;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проявить нетерпимость к проявлениям насилия в социальном взаимодействии;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способах безопасного поведения в 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их на практике;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распознавать опасности в цифровой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(в том числе криминального характера, опасности вовлечения в деструктивную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тельность) и противодействовать им;</w:t>
            </w:r>
          </w:p>
        </w:tc>
      </w:tr>
      <w:tr w:rsidR="00FF4345" w:rsidRPr="00F93EB7" w:rsidTr="00FF4345">
        <w:trPr>
          <w:trHeight w:val="1541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и реализовывать собственное профессиональное и личностное развитие, предприним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в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сфере, использовать знания по финансовой грамотности в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жизненных ситуациях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нравственного сознания, этич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поведения;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морально- нравственные нормы и ценности;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устойчив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будущего;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 осознанного принятия ценностей семейной жизни в соответствии с традициями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 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тельность, выявлять проблемы, ставить и формул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собственные задачи в образовательной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и жизненных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учетом имеющихся ресурсов, собственных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рокой эрудиции в разных областях знаний, пост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повышать свой образовательный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уровень;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выбора верного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принимать решения по их снижению;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достижению цели и успеху, оптимизм, инициати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умение действовать, исходя из своих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циональное состояние других, учитывать его при осуществлении коммуникации, способность к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чувствию и сопереживанию;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выстраивать отношения с другими людьми, заб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титься, проявлять интерес и разрешать конфликты;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сформировать представления о ценности безопасного поведения для личности, общества, государства; 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правил безопасного поведения и спос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 их применения в собственном поведении;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основами медицинских знаний: владеть приемами оказания первой помощи при нео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ложных состояниях; знать меры профилактики инфекционных и неинфекционных заболев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сохранения психического здоровья; сфо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го-социального характера;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представления о роли России в современном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угрозах военного характера;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 Вооруженных Сил Российской Федерации в обеспечении мира; знать основы обороны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сударства и воинской службы;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 и обязанностей гражданина в области гражданской обороны; знать действия при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налах гражданской обороны;</w:t>
            </w:r>
          </w:p>
        </w:tc>
      </w:tr>
      <w:tr w:rsidR="00FF4345" w:rsidRPr="00F93EB7" w:rsidTr="00FF4345">
        <w:trPr>
          <w:trHeight w:val="7069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работать в коллективе и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манде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и координировать действия по ее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жению: составлять план действий, распределять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с учетом мнений участников обсуждать резул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ального, виртуального и комбинированного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различных ситуациях, проявлять творчество и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безопасного, конструктивного общения,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различать опасные явления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взаимодействии, в том числе криминальн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характера;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предупреждать опасные явления 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тиводействовать им;</w:t>
            </w:r>
          </w:p>
        </w:tc>
      </w:tr>
      <w:tr w:rsidR="00FF4345" w:rsidRPr="00F93EB7" w:rsidTr="00FF4345">
        <w:trPr>
          <w:trHeight w:val="3242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гражданско- па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риотическую позицию, демонстрир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осознанное поведение на основе традиционных общечеловеческих ценностей, в том числе с учетом га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монизации межнациональных и 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религиозных отношений, применять стандарты антикоррупционного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гражданской идентичности;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духовно-нравственных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народов Российской Федерации, исторических и национально-культурных традиций, формиров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системы значимых ценностно-смысловых уст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новок, антикоррупционного мировоззрения, прав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сознания, экологической культуры, способности ставить цели и строить жизненные планы;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ностей, уважение закона и правопорядка;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веческих гуманистических и демократических 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экстремизма, национализма, ксенофобии, дискриминации по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циальным, религиозным, расовым, национальным признакам;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ресах гражданского общества, участвовать в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 в общеобразовательной организации и детско-юношеских организациях;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в соответствии с их функциями и назначен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тельности; патриотического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лам, историческому и природному наследию,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мятникам, традициям народов России, достижен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России в науке, искусстве, спорте, технологиях и труде;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практике, готовность к самостоятел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планированию и осуществлению учебной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организации учебного сотрудничества с педагогическими работниками и сверстниками, к участию в построении индивидуальной 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траектории;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представления о ценности без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пасного поведения для личности, общества,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сударства; знание правил безопасного повед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способов их применения в собственном поведении;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безопасного, конструктивного общения, уметь различать опасные явления в социальном взаимодействии, в том числе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криминального характера;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умение предупре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опасные явления и противодействовать им;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об опасности и негативном влиянии на жизнь личности,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государства экстремизма, терроризма; знать роль государства в противодействии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роризму; уметь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приемы вовлечения в экстремис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и террористическую деятельность 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тиводействовать им; знать порядок действий при объявлении разного уровня террористич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опасности; знать порядок действий при угрозе совершения террористического акта;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вершении террористического акта; проведении контртеррористической операции;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роли России в современном мире; угрозах военного характ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ра; роли Вооруженных Сил Российской Фед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 в обеспечении мира; знать основы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роны государства и воинской службы; прав и обязанностей гражданина в области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обороны; знать действия при сигналах гражданской обороны;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государственной политики в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защиты населения и территорий от чре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вычайных ситуаций различного характера;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государственной системы,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сийского законодательства, направленных на защиту населения от внешних и внутренних угроз; сформировать представления о роли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сударства, общества и личности в обеспечении безопасности</w:t>
            </w:r>
          </w:p>
        </w:tc>
      </w:tr>
      <w:tr w:rsidR="00FF4345" w:rsidRPr="00F93EB7" w:rsidTr="00FF4345">
        <w:trPr>
          <w:trHeight w:val="8211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окружающей среды, ресурсосбереж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нию, применять знания об изменении климата, принципы бережливого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изводства, эффективно действовать в чрезвычайных ситуациях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влияния социально-экономических проце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на состояние природной и социальной среды, осознание глобального характера экологических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среде на основе знания целей устойчивого развития человечества;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окружающей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последствия предпринимаемых действий,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возможных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точниках опасности в различных ситуациях (в быту, транспорте, общественных местах,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среде, в социуме, в цифровой среде); владеть основными способами предупреждения опасных и экстремальных ситуаций; знать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рядок действий в экстремальных и чрезвыча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важности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блюдения правил дорожного движения всеми участниками движения, правил безопасности на транспорте. Знать правила безопасного повед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способах безопасного поведения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среде; уметь применять их на практике; знать порядок действий при чрезвычайных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 природного характера; сформировать представления об экологической безопасности, ценности бережного отношения к природе,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зумного природопользования;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FF4345" w:rsidRPr="00F93EB7" w:rsidTr="00FF4345">
        <w:trPr>
          <w:trHeight w:val="6219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08. Использовать средства физ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 для сохранения и укрепления здоровья в процессе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 и 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держания необходимого уровня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зической подготовленности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витию; В части физического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здорового и безопасного образа жизни, ответственного отношения к своему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в физическом совершенствовании,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нятиях спортивно-оздоровительной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вредных привычек и иных форм причинения вреда физическому и психич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 здоровью; Овладение универсальными рег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учетом имеющихся ресурсов, собственных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рамки учебного предмета на основе личных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приобретенный опыт;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рокой эрудиции в разных областях знаний, пост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повышать свой образовательный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основами медицинских знаний: 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 приемами оказания первой помощи при неотложных состояниях; знать меры профила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 инфекционных и неинфекционных заб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ситуациях биолого-социального характера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C36C8C" w:rsidP="00C36C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«Математика»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 1 Место дисциплины в структуре профессиональной образовательной программы СПО:</w:t>
      </w:r>
    </w:p>
    <w:p w:rsidR="00FF4345" w:rsidRPr="00F93EB7" w:rsidRDefault="00FF4345" w:rsidP="00C36C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«Математика» является обязательной частью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щеобразовательного цикла образовательной программы в соответствии с ФГОС по спец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="00C36C8C">
        <w:rPr>
          <w:rFonts w:ascii="Times New Roman" w:hAnsi="Times New Roman" w:cs="Times New Roman"/>
          <w:sz w:val="24"/>
          <w:szCs w:val="24"/>
        </w:rPr>
        <w:t>40.02.02 Правоохранительная деятельность.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дисциплины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«Математика»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2022года по профессии/специальности)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775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69"/>
        <w:gridCol w:w="4963"/>
        <w:gridCol w:w="6235"/>
      </w:tblGrid>
      <w:tr w:rsidR="00FF4345" w:rsidRPr="00F93EB7" w:rsidTr="00FF4345">
        <w:trPr>
          <w:trHeight w:val="268"/>
        </w:trPr>
        <w:tc>
          <w:tcPr>
            <w:tcW w:w="2969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11198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FF4345" w:rsidRPr="00F93EB7" w:rsidTr="00FF4345">
        <w:trPr>
          <w:trHeight w:val="273"/>
        </w:trPr>
        <w:tc>
          <w:tcPr>
            <w:tcW w:w="2969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</w:tr>
      <w:tr w:rsidR="00FF4345" w:rsidRPr="00F93EB7" w:rsidTr="00FF4345">
        <w:trPr>
          <w:trHeight w:val="7072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 Выбирать способы решения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менительно к различным контекстам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терства, трудолюбие;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и социальной направленности,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собность инициировать, планировать и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туализировать задачу, выдвигать гипотезу ее решения, находить аргументы для доказател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своих утверждений, задавать параметры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-владеть методами доказательств, алгоритмами решения задач; умение формулировать определения, аксиомы и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ремы, применять их, проводить доказательные рассуждения в ходе решения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степень числа, логарифм числа; умение выполнять вычисление значений и преобр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выражений со степенями и логарифмами, преобр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дробно-рациональных выражений;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рациональные, ирраци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нальные, показательные, степенные, логарифмические,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гонометрические уравнения и неравенства, их системы;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функция, непрерывная функция, производная, первообразная, определенный 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грал; умение находить производные элементарных фун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используя справочные материалы; исследовать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стейших случаях функции на монотонность, находить 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 ориентированные задачи на наибольшие и наименьшие значения, на нахождение пути, скорости и ускорения;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рациональная функция,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шении задач из других учебных предметов и задач из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жизни; выражать формулами зависимости между величинами;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добность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среднее арифметическое, медиана, наибольшее и наименьшее значения, размах,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реальных процессов и явлений; представлять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с помощью таблиц и диаграмм; исследовать статист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данные, в том числе с применением графических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и электронных средств; уметь оперировать поняти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 случайный опыт и случайное событие, вероятность 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чайного события; умение вычислять вероятность с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графических методов; применять формулы 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и умножения вероятностей, комбинаторные факты и формулы при решении задач; оценивать вероятности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событий; знакомство со случайными величинами; ум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приводить примеры проявления закона больших чисел в природных и общественных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угол между прямыми, угол между прямой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стью, угол между плоскостями, расстояние от точки до плоскости, расстояние между прямыми, расстояние между плоскостями; умение использовать при решении задач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факты и теоремы планиметрии; умение оценивать размеры объектов окружающего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многогранник, сечение мн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гогранника, куб, параллелепипед, призма, пирамида, фигура и поверхность вращения, цилиндр, конус, шар, сфера, сеч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фигуры вращения, плоскость, касающаяся сферы, 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линдра, конуса, площадь поверхности пирамиды, призмы, конуса, цилиндра, площадь сферы, объем куба, прям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угольного параллелепипеда, пирамиды, призмы, цилиндра, конуса, шара; умение изображать многогранники и повер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вращения, их сечения от руки, с помощью чертежных инструментов и электронных средств; умение распознавать симметрию в пространстве; умение распознавать правил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многогранники;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вычислять геометрические величины (длина, угол, площадь, объем, площадь поверхности), используя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формулы и методы;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прямоугольная система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ординат, координаты точки, вектор, координаты вектора, скалярное произведение, угол между векторами, сумма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векторов, произведение вектора на число; находить с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мощью изученных формул координаты середины отрезка, расстояние между двумя точками;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-уметь выбирать подходящий изученный метод для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задачи, распознавать математические факты и матем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тические модели в природных и общественных явлениях, в искусстве; умение приводить примеры математических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крытий российской и мировой математической науки.</w:t>
            </w:r>
          </w:p>
        </w:tc>
      </w:tr>
      <w:tr w:rsidR="00FF4345" w:rsidRPr="00F93EB7" w:rsidTr="00FF4345">
        <w:trPr>
          <w:trHeight w:val="1119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 Использовать совр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 средства поиска, анализа и интерпретации информации,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логе культур, способствующего осознанию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как средства взаимодействия между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ценности научной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осуществлять проектную и иссл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довательскую деятельность индивидуально и в группе.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ее соответствие правовым и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коммуникативных и организац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сосбережения, правовых и этических норм, норм информационной безопасности;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информационной безопасности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оперировать понятиями: рациональная функция,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шении задач из других учебных предметов и задач из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жизни; выражать формулами зависимости между величинами;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тождество, тождественное преобразование, уравнение, неравенство, система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неравенства и системы; уметь решать уравнения, нер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задач и задач из различных областей науки и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свободно оперировать понятиями: движение, пара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лельный перенос, симметрия на плоскости и в пространс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ве, поворот, преобразование подобия, подобные фигуры; уметь распознавать равные и подобные фигуры, в том числе в природе, искусстве, архитектуре; уметь использовать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отношения, находить геометрические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чины (длина, угол, площадь, объем) при решении задач из других учебных предметов и из реальной жизни</w:t>
            </w:r>
          </w:p>
        </w:tc>
      </w:tr>
      <w:tr w:rsidR="00FF4345" w:rsidRPr="00F93EB7" w:rsidTr="00FF4345">
        <w:trPr>
          <w:trHeight w:val="7922"/>
        </w:trPr>
        <w:tc>
          <w:tcPr>
            <w:tcW w:w="2969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 Планировать и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собственное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фессиональное и личнос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развитие, предприним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в профессиональной сфере, использовать знания по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нансовой грамотности в различных жизненных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</w:t>
            </w:r>
          </w:p>
        </w:tc>
        <w:tc>
          <w:tcPr>
            <w:tcW w:w="4963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нравственного сознания, этического поведения;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нравственные нормы и ценности;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чивого будущего;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мейной жизни в соответствии с традициями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деятельности и жизненных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с учетом имеющихся ресурсов,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возможностей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 способств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б) самоконтроль: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верного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решения по их снижению;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достижению цели и успеху, оптимизм, инициативность, умение действовать, исходя из своих возможностей;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эмоциональное состояние других, учитывать его при осуществлении коммуникации,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к сочувствию и сопереживанию;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выстраивать отношения с другими люд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заботиться, проявлять интерес и разрешать конфликты;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оперировать понятиями: рациональные, ирраци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нальные, показательные, степенные, логарифмические,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гонометрические уравнения и неравенства, их системы;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многогранник, сечение мн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гогранника, куб, параллелепипед, призма, пирамида, фигура и поверхность вращения, цилиндр, конус, шар, сфера, сеч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фигуры вращения, плоскость, касающаяся сферы, 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линдра, конуса, площадь поверхности пирамиды, призмы, конуса, цилиндра, площадь сферы, объем куба, прям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угольного параллелепипеда, пирамиды, призмы, цилиндра, конуса, шара; умение изображать многогранники и повер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вращения, их сечения от руки, с помощью чертежных инструментов и электронных средств; уметь распознавать симметрию в пространстве; уметь распознавать правильные многогранники;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прямоугольная система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ординат, координаты точки, вектор, координаты вектора, скалярное произведение, угол между векторами, сумма 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торов, произведение вектора на число; находить с помощью изученных формул координаты середины отрезка, рассто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между двумя точками;</w:t>
            </w:r>
          </w:p>
        </w:tc>
      </w:tr>
      <w:tr w:rsidR="00FF4345" w:rsidRPr="00F93EB7" w:rsidTr="00FF4345">
        <w:trPr>
          <w:trHeight w:val="4946"/>
        </w:trPr>
        <w:tc>
          <w:tcPr>
            <w:tcW w:w="2969" w:type="dxa"/>
            <w:vMerge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vMerge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345" w:rsidRPr="00F93EB7" w:rsidTr="00FF4345">
        <w:trPr>
          <w:trHeight w:val="9398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 Эффективно взаим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 и работать в коллективе и команде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 Овладение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распределять роли с учетом мнений участников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стратегическое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в различных ситуациях, проявлять творчество и воображение, быть инициати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ным. Овладение универсальными регуляти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человека.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случайный опыт и случа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событие, вероятность случайного события; уметь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числять вероятность с использованием графических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дов; применять формулы сложения и умножения вероятн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комбинаторные факты и формулы при решении задач; оценивать вероятности реальных событий; знакомство со случайными величинами; умение приводить примеры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закона больших чисел в природных и обществе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свободно оперировать понятиями: степень с целым показателем, корень натуральной степени, степень с 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 показателем, степень с действительным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(вещественным) показателем, логарифм числа, синус, кос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нус и тангенс произвольного числа;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свободно оперировать понятиями: график функции, обратная функция, композиция функций, линейная фун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ция, квадратичная функция, степенная функция с целым показателем, тригонометрические функции, обратные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гонометрические функции, показательная и логарифмич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функции; уметь строить графики функций, выполнять преобразования графиков функций;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графики функций для изучения проце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и зависимостей при решении задач из других учебных предметов и из реальной жизни; выражать формулами зав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симости между величинами;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 оперировать понятиями: четность функции,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риодичность функции, ограниченность функции, моното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функции, экстремум функции, наибольшее и 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меньшее значения функции на промежутке; уметь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исследование функции;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свойства и графики функций для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уравнений, неравенств и задач с параметрами; изобр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жать на координатной плоскости множества решений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 неравенств и их систем;</w:t>
            </w:r>
          </w:p>
        </w:tc>
      </w:tr>
      <w:tr w:rsidR="00FF4345" w:rsidRPr="00F93EB7" w:rsidTr="00FF4345">
        <w:trPr>
          <w:trHeight w:val="6930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 Осуществлять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письменную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никацию на государстве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языке Российской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с учетом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социального и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турного контекста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 быта, научного и технического творчес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спорта, труда и общественных отношений;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кусства, традиции и творчество своего и других народов, ощущать эмоциональное воздействие искусства;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этнических культурных традиций и наро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творчества;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знавать предпосылки конфликтных ситуаций и смягчать конфликты;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использованием языковых средств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среднее арифметическое, медиана, наибольшее и наименьшее значения, размах,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реальных процессов и явлений; представлять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с помощью таблиц и диаграмм; исследовать статист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данные, в том числе с применением графических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и электронных средств;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угол между прямыми, угол между прямой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стью, угол между плоскостями, расстояние от точки до плоскости, расстояние между прямыми, расстояние между плоскостями;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использовать при решении задач изученные факты и теоремы планиметрии; умение оценивать размеры объектов окружающего мира;</w:t>
            </w:r>
          </w:p>
        </w:tc>
      </w:tr>
      <w:tr w:rsidR="00FF4345" w:rsidRPr="00F93EB7" w:rsidTr="00FF4345">
        <w:trPr>
          <w:trHeight w:val="6363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 Проявлять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ско-патриотическую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демонстрировать 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нанное поведение на основе традиционных общечелов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ценностей, в том числе с учетом гармониз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межнациональных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межрелигиозных отнош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применять стандарты антикоррупционного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идентичности;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личности на основе духовно- нравственных ценностей народов Российской Федерации,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торических и национально- культурных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формирование системы значимых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стно-смысловых установок, антикоррупцио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мировоззрения, правосознания,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культуры, способности ставить цели и строить жизненные планы;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занностей, уважение закона и правопорядка;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гуманистических и демократич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ценностей;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мизма, национализма, ксенофобии, дискрим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нации по социальным, религиозным, расовым, национальным признакам;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и детско-юношеских организациях;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ститутами в соответствии с их функциями и назначением;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ной, гордости за свой край, свою Родину, свой язык и культуру, прошлое и настоящее мног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 народа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историческому и природному насл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дию, памятникам, традициям народов России, достижениям России в науке, искусстве,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спорте, технологиях и труде;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 освоенные обучающимися межпре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метные понятия и универсальные учебные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(регулятивные, познавательные,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никативные);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практике, готовность к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стоятельному планированию и осуществлению учебной деятельности, организации учебного сотрудничества с педагогическими работник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сверстниками, к участию в построении индивидуальной образовательной траектории;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проектной и социальной деятельности;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345" w:rsidRPr="00F93EB7" w:rsidTr="00FF4345">
        <w:trPr>
          <w:trHeight w:val="5796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 Содействовать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хранению окружающей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ресурсосбережению, применять знания об изм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принимать действия, приносящие вред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ружающей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прогнозировать неблагоприятные экол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последствия предпринимаемых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опыт деятельности экологической направленности;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анализа имеющихся материальных и нем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териальных ресурсов;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целенаправленный поиск перен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средств и способов действия в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нальную среду;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новые проекты, оценивать идеи с позиции новизны, оригинальности, практич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значимости;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ситуациям, вносить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рективы в деятельность, оценивать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 результатов целям.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функция, непрерывная функция, производная, первообразная, определенный 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грал; уметь находить производные элементарных функций, используя справочные материалы; исследовать в просте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случаях функции на монотонность, находить наибол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 ориентированные задачи на наибольшие и наименьшие значения, на нахождение пути, скорости и ускорения;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вычислять геометрические величины (длина, угол, площадь, объем, площадь поверхности), используя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формулы и методы;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FF4345" w:rsidP="00FF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ОБЩЕОБРАЗОВАТЕЛ</w:t>
      </w:r>
      <w:r w:rsidRPr="00F93EB7">
        <w:rPr>
          <w:rFonts w:ascii="Times New Roman" w:hAnsi="Times New Roman" w:cs="Times New Roman"/>
          <w:b/>
          <w:sz w:val="24"/>
          <w:szCs w:val="24"/>
        </w:rPr>
        <w:t>Ь</w:t>
      </w:r>
      <w:r w:rsidRPr="00F93EB7">
        <w:rPr>
          <w:rFonts w:ascii="Times New Roman" w:hAnsi="Times New Roman" w:cs="Times New Roman"/>
          <w:b/>
          <w:sz w:val="24"/>
          <w:szCs w:val="24"/>
        </w:rPr>
        <w:t>НОЙ ДИСЦИПЛИНЫ «ОБЩЕСТВОЗНАНИЕ»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 xml:space="preserve">1.1 Место дисциплины в структуре образовательной программы СПО 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«Обществознание» является частью предметной области «Общественные науки», изучается в общеобразовательном цикле учебного плана ООП СПО с учетом профессиональной направленности в соответствии с ФГОС СПО.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«Обществознание» на уровне среднего профе</w:t>
      </w:r>
      <w:r w:rsidRPr="00F93EB7">
        <w:rPr>
          <w:rFonts w:ascii="Times New Roman" w:hAnsi="Times New Roman" w:cs="Times New Roman"/>
          <w:sz w:val="24"/>
          <w:szCs w:val="24"/>
        </w:rPr>
        <w:t>с</w:t>
      </w:r>
      <w:r w:rsidRPr="00F93EB7">
        <w:rPr>
          <w:rFonts w:ascii="Times New Roman" w:hAnsi="Times New Roman" w:cs="Times New Roman"/>
          <w:sz w:val="24"/>
          <w:szCs w:val="24"/>
        </w:rPr>
        <w:t>сионального образования изучается один учебный год (первый курс обучения).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Современная структура обществоведческого образования определена в Концепции препод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вания учебного предмета «Обществознание» в образовательных организациях РФ, реал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зующих основные общеобразовательные программы. Содержание обществоведческого обр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зования основывается на изучении общества как системы и человека как субъекта общес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венных отношений, что должно обеспечить формирование личности обучающегося, его б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зовых компетенций, связанных с различными аспектами общественной жизни. Изучение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тельной дисциплины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«Обществознание» при реализации образовательных программ СПО нацелено на формир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вание общих компетенций квалифицированных рабочих, служащих и специалистов среднего звена в рамках осваиваемой профессии или специальности.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Цель и планируемые результаты освоения дисциплины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Основной целью изучения обществознания в организациях среднего профессионального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</w:t>
      </w:r>
      <w:r w:rsidRPr="00F93EB7">
        <w:rPr>
          <w:rFonts w:ascii="Times New Roman" w:hAnsi="Times New Roman" w:cs="Times New Roman"/>
          <w:sz w:val="24"/>
          <w:szCs w:val="24"/>
        </w:rPr>
        <w:t>к</w:t>
      </w:r>
      <w:r w:rsidRPr="00F93EB7">
        <w:rPr>
          <w:rFonts w:ascii="Times New Roman" w:hAnsi="Times New Roman" w:cs="Times New Roman"/>
          <w:sz w:val="24"/>
          <w:szCs w:val="24"/>
        </w:rPr>
        <w:t>сии, оценке своих возможностей в повседневной и профессиональной деятельности.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Ключевыми задачами изучения обществознания с учётом преемственности с основной шк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лой являются: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</w:t>
      </w:r>
      <w:r w:rsidRPr="00F93EB7">
        <w:rPr>
          <w:rFonts w:ascii="Times New Roman" w:hAnsi="Times New Roman" w:cs="Times New Roman"/>
          <w:sz w:val="24"/>
          <w:szCs w:val="24"/>
        </w:rPr>
        <w:t>р</w:t>
      </w:r>
      <w:r w:rsidRPr="00F93EB7">
        <w:rPr>
          <w:rFonts w:ascii="Times New Roman" w:hAnsi="Times New Roman" w:cs="Times New Roman"/>
          <w:sz w:val="24"/>
          <w:szCs w:val="24"/>
        </w:rPr>
        <w:t>женности демократическим ценностям, закрепленным в Конституции Российской Федер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ции;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освоение системы знаний об обществе и человеке, формирование целостной картины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ства;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овладение умениями получать, анализировать, интерпретировать и систематизировать соц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альную информацию из различных источников, преобразовывать ее и использовать для с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мостоятельного решения учебно- познавательных, исследовательских и жизненных задач;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</w:t>
      </w:r>
      <w:r w:rsidRPr="00F93EB7">
        <w:rPr>
          <w:rFonts w:ascii="Times New Roman" w:hAnsi="Times New Roman" w:cs="Times New Roman"/>
          <w:sz w:val="24"/>
          <w:szCs w:val="24"/>
        </w:rPr>
        <w:t>з</w:t>
      </w:r>
      <w:r w:rsidRPr="00F93EB7">
        <w:rPr>
          <w:rFonts w:ascii="Times New Roman" w:hAnsi="Times New Roman" w:cs="Times New Roman"/>
          <w:sz w:val="24"/>
          <w:szCs w:val="24"/>
        </w:rPr>
        <w:t>личных областях общественной жизни с учётом профессиональной направленности орган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зации среднего профессионального образования;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становление духовно-нравственных позиций и приоритетов личности в период ранней юн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сти, выработка интереса к освоению социальных и гуманитарных дисциплин, развитие мот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вации к предстоящему самоопределению.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СОО. Особое значение дисциплина имеет при формировании и разв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тии общих компетенций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</w:sectPr>
      </w:pPr>
    </w:p>
    <w:tbl>
      <w:tblPr>
        <w:tblStyle w:val="TableNormal"/>
        <w:tblW w:w="147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6096"/>
        <w:gridCol w:w="6122"/>
      </w:tblGrid>
      <w:tr w:rsidR="00FF4345" w:rsidRPr="00F93EB7" w:rsidTr="00C36C8C">
        <w:trPr>
          <w:trHeight w:val="414"/>
        </w:trPr>
        <w:tc>
          <w:tcPr>
            <w:tcW w:w="2518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218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C36C8C">
        <w:trPr>
          <w:trHeight w:val="270"/>
        </w:trPr>
        <w:tc>
          <w:tcPr>
            <w:tcW w:w="2518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</w:tr>
      <w:tr w:rsidR="00FF4345" w:rsidRPr="00F93EB7" w:rsidTr="00C36C8C">
        <w:trPr>
          <w:trHeight w:val="2108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способы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задач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применительно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различным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контекстам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труду, осознание ценности мастерства,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трудолюбие; У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активной деятельности технологической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направленности, способность инициировать,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самостоятельно выполнять такую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интерес к различным сферам профессиональной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формулировать и актуализировать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существенный признак или основания для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цели деятельности, задавать параметры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закономерности и противоречия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вносить коррективы в деятельность, оценивать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результатов целям, оценивать риски после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ты для доказательства своих утверждений,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таты, критически оценивать их достоверность, прогноз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уметь переносить знания в познавательную и практич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способность их использования в познавательной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социальной практике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знания об (о):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обществе как целостной развивающейся системе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 и взаимодействии основных сфер и институтов;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основах социальной динамики; глобальных проблемах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вызовах современности; перспективах развития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 общества, в том числе тенденций развития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человеке как субъекте общественных отношений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сознательной деятельности; особенностях социализации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 в современных условиях, сознании, познании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самосознании человека; особенностях профессиональной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области науки, культуры, экономической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 сферах;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экономике как науке и хозяйстве, роли государства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экономике, в том числе государственной политики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 конкуренции и импортозамещения,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 рыночных отношений в современной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системе права и законодательства Российской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владение базовым понятийным аппаратом социальных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наук, умение различать существенные и несущественные признаки понятий, определять различные смыслы мног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значных понятий, классифицировать используемые в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науках понятия и термины; использовать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тийный аппарат при анализе и оценке социальных 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для ориентации в социальных науках и при излож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собственных суждений и построении устных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 высказываний;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владение умениями формулировать на основе приобр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тенных социально-гуманитарных знаний собственные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кретизировать теоретические положения фактами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действительности, модельными ситуациями,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мерами из личного социального опыта и фактами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действительности, в том числе по соблюдению правил здорового образа жизни; умение создавать типологии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процессов и явлений на основе предложенных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критериев;</w:t>
            </w:r>
          </w:p>
        </w:tc>
      </w:tr>
      <w:tr w:rsidR="00FF4345" w:rsidRPr="00F93EB7" w:rsidTr="00C36C8C">
        <w:trPr>
          <w:trHeight w:val="8770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и информационные технологии для выпо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задач  профе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знания об (о):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особенностях процесса цифровизации и влиянии масс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коммуникаций на все сферы жизни общества; влад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умениями применять полученные знания при анализе социальной информации, полученной из источников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типа, включая официальные публикации на интернет-ресурсах государственных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органов, нормативные правовые акты, государственные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стратегического характера, публикации в сре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ствах массовой информации; осуществлять поиск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информации, представленной в различных знак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системах, извлекать информацию из неадаптирова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источников, вести целенаправленный поиск необх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димых сведений, для восполнения недостающих звеньев, делать обоснованные выводы, различать отдельные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поненты в информационном сообщении, выделять факты, выводы, оценочные суждения, мнения;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навыков оценивания социальной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в том числе поступающей по каналам сетевых коммуникаций, владение умением определять степень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биографический метод, социальное прогнозирование</w:t>
            </w:r>
          </w:p>
        </w:tc>
      </w:tr>
      <w:tr w:rsidR="001B0EE9" w:rsidRPr="00F93EB7" w:rsidTr="001B0EE9">
        <w:trPr>
          <w:trHeight w:val="2116"/>
        </w:trPr>
        <w:tc>
          <w:tcPr>
            <w:tcW w:w="2518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 и реализовывать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венное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и личностное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витие, предприним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в профессиональной сфере, использовать знания по финансовой грамотности в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жизненных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6096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сформированность нравственного сознания, этического поведения;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оценивать ситуацию и принимать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осознанные решения, ориентируясь на морально-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нормы и ценности;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устойчивого 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дущего;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а) самоорганизация: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выявлять проблемы, ставить и формулировать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задачи в образовательной деятельности и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ситуациях;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имеющихся ресурсов, собственных возможностей и предпочтений;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верного решения;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принимать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 их снижению;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ванность: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 цели и успеху, оптимизм, инициативность,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действовать, исходя из своих возможностей;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нальное состояние других, учитывать его при осуществл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коммуникации, способность к сочувствию и сопер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живанию;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отношения с другими людьми, заботиться,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интерес и разрешать конфликты</w:t>
            </w:r>
          </w:p>
        </w:tc>
        <w:tc>
          <w:tcPr>
            <w:tcW w:w="6122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знания об (о):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особенностях социализации личности в современных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ловиях, сознании, познании и самосознании человека;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бенностях профессиональной деятельности в области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науки, культуры, экономической и финансовой сферах;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отношениях, направлениях социальной политики 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в том числе поддержки семьи,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дарственной политики в сфере межнациональных отнош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ний; структуре и функциях политической системы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направлениях государственной политики Российской Федерации;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проводить с опорой на полученные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на социальную тематику;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в части уплаты налогов для развития общества и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</w:tr>
      <w:tr w:rsidR="00FF4345" w:rsidRPr="00F93EB7" w:rsidTr="001B0EE9">
        <w:trPr>
          <w:trHeight w:val="273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и команде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командной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координировать действия по ее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достижению: составлять план действий, распределять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 с учетом мнений участников обсуждать результаты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условиях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реального, виртуального и комбинированного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мотивы и аргументы других людей при 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способность понимать мир с позиции другого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обществоведческие знания для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 с представителями других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национальностей и культур в целях успешного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типичных социальных ролей, реализации прав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осознанного выполнения обязанностей гражданина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в том числе правомерного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налогового поведения; ориентации в актуальных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 событиях, определения личной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гражданской позиции; осознание значимости здорового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 жизни; роли непрерывного образования;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информационно-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 технологий в решении различных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FF4345" w:rsidRPr="00F93EB7" w:rsidTr="00C36C8C">
        <w:trPr>
          <w:trHeight w:val="6218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письменную-коммуникацию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языке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 с учетом особенностей социального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контекста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эстетическое отношение к миру, включая эстетику быта,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 и технического творчества, спорта, труда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щественных отношений;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воспринимать различные виды искусства, традиции и творчество своего и других народов, ощущать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воздействие искусства;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убежденность в значимости для личности и общества отечественного и мирового искусства, этнических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турных традиций и народного творчества;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самовыражению в разных видах искусства,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проявлять качества творческой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коммуникации во всех сферах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невербальные средства общения, понимать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социальных знаков, распознавать предпосылки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конфликтных ситуаций и смягчать конфликты;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развернуто и логично излагать свою точку зрения с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 языковых средств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умениями проводить с опорой на полученные знания учебно-исследовательскую и проектную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представлять ее результаты в виде завершенных проектов, презентаций, творческих работ социальной и междисциплинарной направленности;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устные выступления и письменные работы (ра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вернутые ответы, сочинения) по социальной проблемат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 составлять сложный и тезисный план развернутых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ветов, анализировать неадаптированные тексты на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альную тематику;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умениями формулировать на основе приобрете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социально-гуманитарных знаний собственные сужд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аргументы по определенным проблемам с точки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социальных ценностей и использовать ключевые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нятия, теоретические положения социальных наук для объяснения явлений социальной действительности;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кретизировать теоретические положения фактами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действительности, модельными ситуациями,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мерами из личного социального опыта и фактами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действительности, в том числе по соблюдению правил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 образа жизни; умение создавать типологии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процессов и явлений на основе предложенных критериев</w:t>
            </w:r>
          </w:p>
        </w:tc>
      </w:tr>
      <w:tr w:rsidR="001B0EE9" w:rsidRPr="00F93EB7" w:rsidTr="00C36C8C">
        <w:trPr>
          <w:trHeight w:val="6218"/>
        </w:trPr>
        <w:tc>
          <w:tcPr>
            <w:tcW w:w="2518" w:type="dxa"/>
          </w:tcPr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данско- патриотич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позицию, демо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стрировать осознанное поведение на основе традиционных общеч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ловеческих ценностей, в том числе с учетом гармонизации межн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и межрел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гиозных отношений, применять стандарты антикоррупционного поведения</w:t>
            </w:r>
          </w:p>
        </w:tc>
        <w:tc>
          <w:tcPr>
            <w:tcW w:w="6096" w:type="dxa"/>
          </w:tcPr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гражданской иде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тичности;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духовно-нравственных ценностей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общечеловеч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гуманистических и демократических ценностей;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экстремизма, 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нализма, ксенофобии, дискриминации по социальным,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лигиозным, расовым, национальным признакам;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стоящее многонационального народа России;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торическому и природному наследию, памятникам,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циям народов России, достижениям России в науке, иску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стве, спорте, технологиях и труде;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идейная убежденность, готовность к служению и защите Отечества, ответственность за его судьбу;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версальные учебные действия (регулятивные,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тельные, коммуникативные);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практике, готовность к самостоятельному план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рованию и осуществлению учебной деятельности,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учебного сотрудничества с педагогическими рабо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никами и сверстниками, к участию в построении индив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дуальной образовательной траектории;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</w:t>
            </w:r>
          </w:p>
        </w:tc>
        <w:tc>
          <w:tcPr>
            <w:tcW w:w="6122" w:type="dxa"/>
          </w:tcPr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сформировать знания об (о):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 как целостной развивающейся системе в единс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и взаимодействии основных сфер и институтов; основах социальной динамики;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 перспективах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современного общества, в том числе тенденций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Российской Федерации; человеке как субъекте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отношений и сознательной деятельности;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 социализации личности в современных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ловиях, сознании, познании и самосознании человека;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бенностях профессиональной деятельности в области 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культуры, экономической и финансовой сферах; знач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духовной культуры общества и разнообразии ее видов и форм; экономике как науке и хозяйстве, роли государс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в экономике, в том числе государственной политики поддержки конкуренции и импортозамещения,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стях рыночных отношений в современной экономике;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 государственного бюджета в реализации полномочий органов государственной власти, этапах бюджетного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цесса, механизмах принятия бюджетных решений;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 отношениях, направлениях социальной политики в Российской Федерации, в том числе поддержки семьи,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сударственной политики в сфере межнациональных отн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шений; структуре и функциях политической системы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щества, направлениях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Российской Федерации;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конституционном статусе и полномочиях органов госуда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власти;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прав человека и гражданина в Российской Фед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рации, правах ребенка и механизмах защиты прав 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правовом регулирования гражданских, семейных,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вых, налоговых, образовательных, административных, уголовных общественных отношений;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права и законодательства Российской Федерации;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характеризовать российские духовно- нравственные ценности, в том числе ценности человеческой жизни, па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риотизма и служения Отечеству, семьи, созидательного труда, норм морали и нравственности, прав и свобод чел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века, гуманизма, милосердия, справедливости, коллект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визма, исторического единства народов России, преемс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истории нашей Родины, осознания ценности культуры России и традиций народов России, обществе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стабильности и целостности государства;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базовым понятийным аппаратом социальных наук, умение различать существенные и несущественные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понятий, определять различные смыслы многозна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понятий, классифицировать используемые в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суждений и построении устных и письменных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сказываний;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устанавливать, выявлять, объяснять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причинно-следственные, функциональные, иерархические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другие связи социальных объектов и процессов, включая умения характеризовать взаимовлияние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приводить примеры взаимосвязи всех сфер жизни общества; выявлять причины и последствия преобразов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различных сферах жизни российского общества;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рактеризовать функции социальных институтов; обосн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вывать иерархию нормативных правовых актов в системе российского законодательства;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социальных объектов и явлений с помощью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знаковых систем; сформированность представлений о методах изучения социальных явлений и процессов, вкл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чая универсальные методы науки, а также специальные методы социального познания, в том числе социологич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опросы, биографический метод, социальное прогн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зирование;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применять полученные знания при 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лизе социальной информации, полученной из источников разного типа, включая официальные публикации на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тернет-ресурсах государственных органов, нормативные правовые акты, государственные документы стратегич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характера, публикации в средствах массовой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ленаправленный поиск необходимых сведений, для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недостающих звеньев, делать обоснованные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воды, различать отдельные компоненты в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сообщении, выделять факты, выводы, оценочные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суждения, мнения;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проводить с опорой на полученные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на социальную тематику;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обществоведческие знания для взаимодейс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с представителями других национальностей и культур в целях успешного выполнения типичных социальных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лей, реализации прав и осознанного выполнения обязанн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гражданина Российской Федерации, в том числе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вомерного налогового поведения; ориентации в актуал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общественных событиях, определения личной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данской позиции; осознание значимости здорового образа жизни; роли непрерывного образования; использовать средства информационно- коммуникационных технологий в решении различных задач;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формулировать на основе приобрете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социально-гуманитарных знаний собственные сужд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аргументы по определенным проблемам с точки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социальных ценностей и использовать ключевые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нятия, теоретические положения социальных наук для объяснения явлений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социальной действительности; конкретизировать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положения фактами социальной 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модельными ситуациями, примерами из личн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социального опыта и фактами социальной действител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в том числе по соблюдению правил здорового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жизни; умение создавать типологии социальных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цессов и явлений на основе предложенных критериев;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в части уплаты налогов для развития общества и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дарства;</w:t>
            </w:r>
          </w:p>
          <w:p w:rsidR="001B0EE9" w:rsidRPr="00F93EB7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навыки оценивания социальной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в том числе поступающей по каналам сетевых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никаций, владение умением определять степень достове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информации; владение умением соотносить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оценки социальных явлений, содержащиеся в исто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никах информации, давать на основе полученных знаний правовую оценку действиям людей в модельных ситуац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ях;</w:t>
            </w:r>
          </w:p>
          <w:p w:rsidR="001B0EE9" w:rsidRPr="001B0EE9" w:rsidRDefault="001B0EE9" w:rsidP="00807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умением самостоятельно оценивать и принимать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решения, выявлять с помощью полученных знаний наиб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эффективные способы противодействия коррупции; определять стратегии разрешения социальных и межли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конфликтов; оценивать поведение людей и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венное поведение с точки зрения социальных норм,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экономической рациональности и финансовой 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мотности; осознавать неприемлемость антиобщественного поведения, осознавать опасность алкоголизма и нарком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нии, необходимость мер юридической ответственности, в том числе для несовершеннолетних граждан</w:t>
            </w:r>
          </w:p>
        </w:tc>
      </w:tr>
      <w:tr w:rsidR="001B0EE9" w:rsidRPr="00F93EB7" w:rsidTr="001B0EE9">
        <w:trPr>
          <w:trHeight w:val="4667"/>
        </w:trPr>
        <w:tc>
          <w:tcPr>
            <w:tcW w:w="2518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окружа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среды, ресурсосб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режению, применять знания об изменении климата, принципы 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режливого производс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эффективно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вовать в чрезвычайных ситуациях</w:t>
            </w:r>
          </w:p>
        </w:tc>
        <w:tc>
          <w:tcPr>
            <w:tcW w:w="6096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природной и социальной среды, осознание глобальн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характера экологических проблем;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вечества;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среде;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напра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 и социальной деятельности</w:t>
            </w:r>
          </w:p>
        </w:tc>
        <w:tc>
          <w:tcPr>
            <w:tcW w:w="6122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конкретизировать теоретические положения фактами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действительности, модельными ситуациями, примерами из личного социального опыта и фактами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действительности, в том числе по соблюдению правил здорового образа жизни; умение создавать типол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социальных процессов и явлений на основе предл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критериев;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приводить примеры взаимосвязи всех сфер жизни общества; выявлять причины и последствия преобразов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различных сферах жизни российского обществ</w:t>
            </w:r>
          </w:p>
        </w:tc>
      </w:tr>
      <w:tr w:rsidR="001B0EE9" w:rsidRPr="00F93EB7" w:rsidTr="001B0EE9">
        <w:trPr>
          <w:trHeight w:val="2825"/>
        </w:trPr>
        <w:tc>
          <w:tcPr>
            <w:tcW w:w="2518" w:type="dxa"/>
          </w:tcPr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09. Пользоваться профессиональной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странном языках</w:t>
            </w:r>
          </w:p>
        </w:tc>
        <w:tc>
          <w:tcPr>
            <w:tcW w:w="6096" w:type="dxa"/>
          </w:tcPr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развитию;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и готовность к самостоятельному поиску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решения практических задач, применению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методов познания;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знания, его интерпретации, преобразованию 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различных учебных ситуациях, в том числе при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дании учебных и социальных проектов;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терминологией, ключевыми понятиями и методами;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</w:t>
            </w:r>
          </w:p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способов действия в профессиональную среду</w:t>
            </w:r>
          </w:p>
        </w:tc>
        <w:tc>
          <w:tcPr>
            <w:tcW w:w="6122" w:type="dxa"/>
          </w:tcPr>
          <w:p w:rsidR="001B0EE9" w:rsidRPr="00F93EB7" w:rsidRDefault="001B0EE9" w:rsidP="00B07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умениями применять полученные знания при анализе социальной информации, полученной из источн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характера, публикации в средствах массовой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мации;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5CF" w:rsidRPr="00F93EB7" w:rsidSect="00F93EB7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50" w:rsidRDefault="007C1150" w:rsidP="003625CF">
      <w:pPr>
        <w:spacing w:after="0" w:line="240" w:lineRule="auto"/>
      </w:pPr>
      <w:r>
        <w:separator/>
      </w:r>
    </w:p>
  </w:endnote>
  <w:endnote w:type="continuationSeparator" w:id="1">
    <w:p w:rsidR="007C1150" w:rsidRDefault="007C1150" w:rsidP="0036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B7" w:rsidRDefault="00F93EB7">
    <w:pPr>
      <w:pStyle w:val="a8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50" w:rsidRDefault="007C1150" w:rsidP="003625CF">
      <w:pPr>
        <w:spacing w:after="0" w:line="240" w:lineRule="auto"/>
      </w:pPr>
      <w:r>
        <w:separator/>
      </w:r>
    </w:p>
  </w:footnote>
  <w:footnote w:type="continuationSeparator" w:id="1">
    <w:p w:rsidR="007C1150" w:rsidRDefault="007C1150" w:rsidP="003625CF">
      <w:pPr>
        <w:spacing w:after="0" w:line="240" w:lineRule="auto"/>
      </w:pPr>
      <w:r>
        <w:continuationSeparator/>
      </w:r>
    </w:p>
  </w:footnote>
  <w:footnote w:id="2">
    <w:p w:rsidR="00F93EB7" w:rsidRPr="00FF4345" w:rsidRDefault="00F93EB7" w:rsidP="003625CF">
      <w:pPr>
        <w:pStyle w:val="a4"/>
        <w:rPr>
          <w:sz w:val="16"/>
          <w:szCs w:val="16"/>
        </w:rPr>
      </w:pPr>
      <w:r w:rsidRPr="00FF4345">
        <w:rPr>
          <w:rStyle w:val="a6"/>
          <w:sz w:val="16"/>
          <w:szCs w:val="16"/>
        </w:rPr>
        <w:footnoteRef/>
      </w:r>
      <w:r w:rsidRPr="00FF4345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17.05.2012г. № 413 (в последней редакции от 12.08.2022)</w:t>
      </w:r>
    </w:p>
  </w:footnote>
  <w:footnote w:id="3">
    <w:p w:rsidR="00F93EB7" w:rsidRPr="00F93EB7" w:rsidRDefault="00F93EB7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</w:t>
      </w:r>
      <w:r w:rsidRPr="00F93EB7">
        <w:rPr>
          <w:rFonts w:ascii="Times New Roman" w:hAnsi="Times New Roman" w:cs="Times New Roman"/>
          <w:sz w:val="16"/>
          <w:szCs w:val="16"/>
        </w:rPr>
        <w:t>ь</w:t>
      </w:r>
      <w:r w:rsidRPr="00F93EB7">
        <w:rPr>
          <w:rFonts w:ascii="Times New Roman" w:hAnsi="Times New Roman" w:cs="Times New Roman"/>
          <w:sz w:val="16"/>
          <w:szCs w:val="16"/>
        </w:rPr>
        <w:t>ной дисциплиной</w:t>
      </w:r>
    </w:p>
  </w:footnote>
  <w:footnote w:id="4">
    <w:p w:rsidR="00F93EB7" w:rsidRPr="00F93EB7" w:rsidRDefault="00F93EB7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  <w:footnote w:id="5">
    <w:p w:rsidR="00F93EB7" w:rsidRPr="00F93EB7" w:rsidRDefault="00F93EB7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12.08.2022г. № 732 для базового уровня изучения</w:t>
      </w:r>
    </w:p>
  </w:footnote>
  <w:footnote w:id="6">
    <w:p w:rsidR="00F93EB7" w:rsidRPr="00F93EB7" w:rsidRDefault="00F93EB7" w:rsidP="00F93E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7">
    <w:p w:rsidR="00F93EB7" w:rsidRPr="00F93EB7" w:rsidRDefault="00F93EB7" w:rsidP="00F93EB7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 для базового и у</w:t>
      </w:r>
      <w:r w:rsidRPr="00F93EB7">
        <w:rPr>
          <w:rFonts w:ascii="Times New Roman" w:hAnsi="Times New Roman" w:cs="Times New Roman"/>
          <w:sz w:val="16"/>
          <w:szCs w:val="16"/>
        </w:rPr>
        <w:t>г</w:t>
      </w:r>
      <w:r w:rsidRPr="00F93EB7">
        <w:rPr>
          <w:rFonts w:ascii="Times New Roman" w:hAnsi="Times New Roman" w:cs="Times New Roman"/>
          <w:sz w:val="16"/>
          <w:szCs w:val="16"/>
        </w:rPr>
        <w:t>лубленного уровня обучения</w:t>
      </w:r>
    </w:p>
  </w:footnote>
  <w:footnote w:id="8">
    <w:p w:rsidR="00F93EB7" w:rsidRPr="00F93EB7" w:rsidRDefault="00F93EB7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</w:t>
      </w:r>
      <w:r w:rsidRPr="00F93EB7">
        <w:rPr>
          <w:rFonts w:ascii="Times New Roman" w:hAnsi="Times New Roman" w:cs="Times New Roman"/>
          <w:sz w:val="16"/>
          <w:szCs w:val="16"/>
        </w:rPr>
        <w:t>р</w:t>
      </w:r>
      <w:r w:rsidRPr="00F93EB7">
        <w:rPr>
          <w:rFonts w:ascii="Times New Roman" w:hAnsi="Times New Roman" w:cs="Times New Roman"/>
          <w:sz w:val="16"/>
          <w:szCs w:val="16"/>
        </w:rPr>
        <w:t>мируемые общеобразовательной дисциплиной</w:t>
      </w:r>
    </w:p>
  </w:footnote>
  <w:footnote w:id="9">
    <w:p w:rsidR="00F93EB7" w:rsidRPr="00F93EB7" w:rsidRDefault="00F93EB7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12.08.2022) для базового уровня обучения</w:t>
      </w:r>
    </w:p>
  </w:footnote>
  <w:footnote w:id="10">
    <w:p w:rsidR="00F93EB7" w:rsidRPr="0023579C" w:rsidRDefault="00F93EB7" w:rsidP="00CF26BC">
      <w:pPr>
        <w:pStyle w:val="a4"/>
        <w:rPr>
          <w:sz w:val="16"/>
          <w:szCs w:val="16"/>
        </w:rPr>
      </w:pPr>
      <w:r w:rsidRPr="0023579C">
        <w:rPr>
          <w:rStyle w:val="a6"/>
          <w:sz w:val="16"/>
          <w:szCs w:val="16"/>
        </w:rPr>
        <w:footnoteRef/>
      </w:r>
      <w:r w:rsidRPr="0023579C">
        <w:rPr>
          <w:sz w:val="16"/>
          <w:szCs w:val="16"/>
        </w:rPr>
        <w:t xml:space="preserve"> </w:t>
      </w:r>
      <w:r w:rsidRPr="0023579C">
        <w:rPr>
          <w:rFonts w:ascii="Times New Roman" w:hAnsi="Times New Roman" w:cs="Times New Roman"/>
          <w:sz w:val="16"/>
          <w:szCs w:val="16"/>
        </w:rPr>
        <w:t>1Дисциплинарные (предметные) результаты указываются в соответствии с их полным перечнем во ФГОС СОО от 17.05.2012г. № 413 (в после</w:t>
      </w:r>
      <w:r w:rsidRPr="0023579C">
        <w:rPr>
          <w:rFonts w:ascii="Times New Roman" w:hAnsi="Times New Roman" w:cs="Times New Roman"/>
          <w:sz w:val="16"/>
          <w:szCs w:val="16"/>
        </w:rPr>
        <w:t>д</w:t>
      </w:r>
      <w:r w:rsidRPr="0023579C">
        <w:rPr>
          <w:rFonts w:ascii="Times New Roman" w:hAnsi="Times New Roman" w:cs="Times New Roman"/>
          <w:sz w:val="16"/>
          <w:szCs w:val="16"/>
        </w:rPr>
        <w:t>ней редакции от 12.08.2022)</w:t>
      </w:r>
    </w:p>
  </w:footnote>
  <w:footnote w:id="11">
    <w:p w:rsidR="00F93EB7" w:rsidRPr="007B50BF" w:rsidRDefault="00F93EB7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12.08.2022г. № 732 для базового уровня изучения</w:t>
      </w:r>
    </w:p>
  </w:footnote>
  <w:footnote w:id="12">
    <w:p w:rsidR="00F93EB7" w:rsidRPr="007B50BF" w:rsidRDefault="00F93EB7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</w:t>
      </w:r>
      <w:r w:rsidRPr="007B50BF">
        <w:rPr>
          <w:rFonts w:ascii="Times New Roman" w:hAnsi="Times New Roman" w:cs="Times New Roman"/>
          <w:sz w:val="16"/>
          <w:szCs w:val="16"/>
        </w:rPr>
        <w:t>ь</w:t>
      </w:r>
      <w:r w:rsidRPr="007B50BF">
        <w:rPr>
          <w:rFonts w:ascii="Times New Roman" w:hAnsi="Times New Roman" w:cs="Times New Roman"/>
          <w:sz w:val="16"/>
          <w:szCs w:val="16"/>
        </w:rPr>
        <w:t>ной дисциплиной</w:t>
      </w:r>
    </w:p>
  </w:footnote>
  <w:footnote w:id="13">
    <w:p w:rsidR="00F93EB7" w:rsidRPr="007B50BF" w:rsidRDefault="00F93EB7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методикой преподавания дисциплины</w:t>
      </w:r>
    </w:p>
  </w:footnote>
  <w:footnote w:id="14">
    <w:p w:rsidR="00F93EB7" w:rsidRPr="007B50BF" w:rsidRDefault="00F93EB7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12.08.2022), формируемые общеобраз</w:t>
      </w:r>
      <w:r w:rsidRPr="007B50BF">
        <w:rPr>
          <w:rFonts w:ascii="Times New Roman" w:hAnsi="Times New Roman" w:cs="Times New Roman"/>
          <w:sz w:val="16"/>
          <w:szCs w:val="16"/>
        </w:rPr>
        <w:t>о</w:t>
      </w:r>
      <w:r w:rsidRPr="007B50BF">
        <w:rPr>
          <w:rFonts w:ascii="Times New Roman" w:hAnsi="Times New Roman" w:cs="Times New Roman"/>
          <w:sz w:val="16"/>
          <w:szCs w:val="16"/>
        </w:rPr>
        <w:t>вательной дисциплиной</w:t>
      </w:r>
    </w:p>
  </w:footnote>
  <w:footnote w:id="15">
    <w:p w:rsidR="00F93EB7" w:rsidRPr="007B50BF" w:rsidRDefault="00F93EB7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ФГОС СОО (в последней редакции от 12.08.2022)</w:t>
      </w:r>
    </w:p>
  </w:footnote>
  <w:footnote w:id="16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</w:t>
      </w:r>
      <w:r w:rsidRPr="00C36C8C">
        <w:rPr>
          <w:rFonts w:ascii="Times New Roman" w:hAnsi="Times New Roman" w:cs="Times New Roman"/>
          <w:sz w:val="16"/>
          <w:szCs w:val="16"/>
        </w:rPr>
        <w:t>ь</w:t>
      </w:r>
      <w:r w:rsidRPr="00C36C8C">
        <w:rPr>
          <w:rFonts w:ascii="Times New Roman" w:hAnsi="Times New Roman" w:cs="Times New Roman"/>
          <w:sz w:val="16"/>
          <w:szCs w:val="16"/>
        </w:rPr>
        <w:t>ной дисциплиной</w:t>
      </w:r>
    </w:p>
  </w:footnote>
  <w:footnote w:id="17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  <w:footnote w:id="18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</w:t>
      </w:r>
      <w:r w:rsidRPr="00C36C8C">
        <w:rPr>
          <w:rFonts w:ascii="Times New Roman" w:hAnsi="Times New Roman" w:cs="Times New Roman"/>
          <w:sz w:val="16"/>
          <w:szCs w:val="16"/>
        </w:rPr>
        <w:t>ь</w:t>
      </w:r>
      <w:r w:rsidRPr="00C36C8C">
        <w:rPr>
          <w:rFonts w:ascii="Times New Roman" w:hAnsi="Times New Roman" w:cs="Times New Roman"/>
          <w:sz w:val="16"/>
          <w:szCs w:val="16"/>
        </w:rPr>
        <w:t>ной дисциплиной</w:t>
      </w:r>
    </w:p>
  </w:footnote>
  <w:footnote w:id="19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12.08.2022г. № 732</w:t>
      </w:r>
    </w:p>
  </w:footnote>
  <w:footnote w:id="20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</w:t>
      </w:r>
      <w:r w:rsidRPr="00C36C8C">
        <w:rPr>
          <w:rFonts w:ascii="Times New Roman" w:hAnsi="Times New Roman" w:cs="Times New Roman"/>
          <w:sz w:val="16"/>
          <w:szCs w:val="16"/>
        </w:rPr>
        <w:t>р</w:t>
      </w:r>
      <w:r w:rsidRPr="00C36C8C">
        <w:rPr>
          <w:rFonts w:ascii="Times New Roman" w:hAnsi="Times New Roman" w:cs="Times New Roman"/>
          <w:sz w:val="16"/>
          <w:szCs w:val="16"/>
        </w:rPr>
        <w:t>мируемые общеобразовательной дисциплиной</w:t>
      </w:r>
    </w:p>
  </w:footnote>
  <w:footnote w:id="21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</w:p>
  </w:footnote>
  <w:footnote w:id="22">
    <w:p w:rsidR="00F93EB7" w:rsidRPr="00C36C8C" w:rsidRDefault="00F93EB7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редакции 12.08.2022 №732)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04"/>
    <w:multiLevelType w:val="hybridMultilevel"/>
    <w:tmpl w:val="F9F002F0"/>
    <w:lvl w:ilvl="0" w:tplc="306E32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616A"/>
    <w:multiLevelType w:val="hybridMultilevel"/>
    <w:tmpl w:val="C818DED6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6137"/>
    <w:multiLevelType w:val="hybridMultilevel"/>
    <w:tmpl w:val="795C2E12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00E3"/>
    <w:multiLevelType w:val="hybridMultilevel"/>
    <w:tmpl w:val="4D4E3E0A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B45C7"/>
    <w:multiLevelType w:val="hybridMultilevel"/>
    <w:tmpl w:val="4BE60600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F58E4"/>
    <w:multiLevelType w:val="multilevel"/>
    <w:tmpl w:val="BBB0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282B4F"/>
    <w:multiLevelType w:val="hybridMultilevel"/>
    <w:tmpl w:val="E0526932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D0722"/>
    <w:multiLevelType w:val="hybridMultilevel"/>
    <w:tmpl w:val="973693E8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258E"/>
    <w:multiLevelType w:val="hybridMultilevel"/>
    <w:tmpl w:val="D7B60F42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D11BC"/>
    <w:multiLevelType w:val="hybridMultilevel"/>
    <w:tmpl w:val="37146148"/>
    <w:lvl w:ilvl="0" w:tplc="306E32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4076F"/>
    <w:multiLevelType w:val="hybridMultilevel"/>
    <w:tmpl w:val="CBB69EF0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91F8F"/>
    <w:multiLevelType w:val="hybridMultilevel"/>
    <w:tmpl w:val="67F483F6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94767"/>
    <w:multiLevelType w:val="hybridMultilevel"/>
    <w:tmpl w:val="164E0BA6"/>
    <w:lvl w:ilvl="0" w:tplc="306E32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8562D"/>
    <w:multiLevelType w:val="hybridMultilevel"/>
    <w:tmpl w:val="808CFD62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06B3"/>
    <w:multiLevelType w:val="hybridMultilevel"/>
    <w:tmpl w:val="505EB858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2128B"/>
    <w:multiLevelType w:val="hybridMultilevel"/>
    <w:tmpl w:val="314A4FCA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14DD8"/>
    <w:multiLevelType w:val="hybridMultilevel"/>
    <w:tmpl w:val="48F679FC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3504C"/>
    <w:multiLevelType w:val="hybridMultilevel"/>
    <w:tmpl w:val="9EB043B4"/>
    <w:lvl w:ilvl="0" w:tplc="41B29D78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>
    <w:nsid w:val="619F63D2"/>
    <w:multiLevelType w:val="hybridMultilevel"/>
    <w:tmpl w:val="6B88D392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F52D1"/>
    <w:multiLevelType w:val="hybridMultilevel"/>
    <w:tmpl w:val="A5346BAE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66E16"/>
    <w:multiLevelType w:val="hybridMultilevel"/>
    <w:tmpl w:val="1DE66B1A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D5B34"/>
    <w:multiLevelType w:val="hybridMultilevel"/>
    <w:tmpl w:val="68C48696"/>
    <w:lvl w:ilvl="0" w:tplc="F508EB28">
      <w:numFmt w:val="bullet"/>
      <w:lvlText w:val="-"/>
      <w:lvlJc w:val="left"/>
      <w:pPr>
        <w:ind w:left="892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>
    <w:nsid w:val="74AB1B26"/>
    <w:multiLevelType w:val="hybridMultilevel"/>
    <w:tmpl w:val="763EC062"/>
    <w:lvl w:ilvl="0" w:tplc="6C44E20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462FD"/>
    <w:multiLevelType w:val="hybridMultilevel"/>
    <w:tmpl w:val="9E8613AA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A7480"/>
    <w:multiLevelType w:val="hybridMultilevel"/>
    <w:tmpl w:val="46269C28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4"/>
  </w:num>
  <w:num w:numId="5">
    <w:abstractNumId w:val="8"/>
  </w:num>
  <w:num w:numId="6">
    <w:abstractNumId w:val="10"/>
  </w:num>
  <w:num w:numId="7">
    <w:abstractNumId w:val="11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6"/>
  </w:num>
  <w:num w:numId="15">
    <w:abstractNumId w:val="21"/>
  </w:num>
  <w:num w:numId="16">
    <w:abstractNumId w:val="23"/>
  </w:num>
  <w:num w:numId="17">
    <w:abstractNumId w:val="4"/>
  </w:num>
  <w:num w:numId="18">
    <w:abstractNumId w:val="2"/>
  </w:num>
  <w:num w:numId="19">
    <w:abstractNumId w:val="16"/>
  </w:num>
  <w:num w:numId="20">
    <w:abstractNumId w:val="7"/>
  </w:num>
  <w:num w:numId="21">
    <w:abstractNumId w:val="20"/>
  </w:num>
  <w:num w:numId="22">
    <w:abstractNumId w:val="1"/>
  </w:num>
  <w:num w:numId="23">
    <w:abstractNumId w:val="18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25CF"/>
    <w:rsid w:val="001B0EE9"/>
    <w:rsid w:val="001E259E"/>
    <w:rsid w:val="0023579C"/>
    <w:rsid w:val="003625CF"/>
    <w:rsid w:val="005F31BC"/>
    <w:rsid w:val="007B50BF"/>
    <w:rsid w:val="007C1150"/>
    <w:rsid w:val="007E1851"/>
    <w:rsid w:val="00A0157C"/>
    <w:rsid w:val="00A545D9"/>
    <w:rsid w:val="00C36C8C"/>
    <w:rsid w:val="00CF26BC"/>
    <w:rsid w:val="00F93EB7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25CF"/>
    <w:pPr>
      <w:ind w:left="708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625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unhideWhenUsed/>
    <w:rsid w:val="003625C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625CF"/>
    <w:rPr>
      <w:rFonts w:ascii="Trebuchet MS" w:eastAsia="Trebuchet MS" w:hAnsi="Trebuchet MS" w:cs="Trebuchet MS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3625CF"/>
    <w:rPr>
      <w:vertAlign w:val="superscript"/>
    </w:rPr>
  </w:style>
  <w:style w:type="paragraph" w:customStyle="1" w:styleId="ConsPlusNormal">
    <w:name w:val="ConsPlusNormal"/>
    <w:rsid w:val="0036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TableNormal"/>
    <w:uiPriority w:val="59"/>
    <w:rsid w:val="00CF26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2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FF434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F4345"/>
    <w:rPr>
      <w:rFonts w:ascii="Trebuchet MS" w:eastAsia="Trebuchet MS" w:hAnsi="Trebuchet MS" w:cs="Trebuchet MS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F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345"/>
  </w:style>
  <w:style w:type="paragraph" w:styleId="ac">
    <w:name w:val="footer"/>
    <w:basedOn w:val="a"/>
    <w:link w:val="ad"/>
    <w:uiPriority w:val="99"/>
    <w:semiHidden/>
    <w:unhideWhenUsed/>
    <w:rsid w:val="00FF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4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126</Pages>
  <Words>38753</Words>
  <Characters>220898</Characters>
  <Application>Microsoft Office Word</Application>
  <DocSecurity>0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ЗавОтделением</dc:creator>
  <cp:keywords/>
  <dc:description/>
  <cp:lastModifiedBy>ЗавОтделением</cp:lastModifiedBy>
  <cp:revision>5</cp:revision>
  <dcterms:created xsi:type="dcterms:W3CDTF">2023-11-01T07:45:00Z</dcterms:created>
  <dcterms:modified xsi:type="dcterms:W3CDTF">2023-11-09T09:56:00Z</dcterms:modified>
</cp:coreProperties>
</file>